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47B2" w:rsidRDefault="00B947B2" w:rsidP="006673A8">
      <w:pPr>
        <w:pStyle w:val="NoSpacing"/>
        <w:jc w:val="center"/>
        <w:rPr>
          <w:sz w:val="72"/>
          <w:szCs w:val="72"/>
        </w:rPr>
      </w:pPr>
      <w:r>
        <w:rPr>
          <w:sz w:val="72"/>
          <w:szCs w:val="72"/>
        </w:rPr>
        <w:t>Quantitative Module B</w:t>
      </w:r>
    </w:p>
    <w:p w:rsidR="00B947B2" w:rsidRDefault="00B947B2" w:rsidP="006673A8">
      <w:pPr>
        <w:pStyle w:val="NoSpacing"/>
        <w:jc w:val="center"/>
        <w:rPr>
          <w:sz w:val="48"/>
          <w:szCs w:val="48"/>
        </w:rPr>
      </w:pPr>
      <w:r>
        <w:rPr>
          <w:sz w:val="48"/>
          <w:szCs w:val="48"/>
        </w:rPr>
        <w:t>Linear Programming Models</w:t>
      </w:r>
    </w:p>
    <w:p w:rsidR="00B947B2" w:rsidRDefault="00B947B2" w:rsidP="006673A8">
      <w:pPr>
        <w:pStyle w:val="NoSpacing"/>
        <w:rPr>
          <w:sz w:val="48"/>
          <w:szCs w:val="48"/>
        </w:rPr>
      </w:pPr>
    </w:p>
    <w:p w:rsidR="00B947B2" w:rsidRDefault="00B947B2" w:rsidP="006673A8">
      <w:pPr>
        <w:pStyle w:val="NoSpacing"/>
        <w:rPr>
          <w:sz w:val="32"/>
          <w:szCs w:val="32"/>
        </w:rPr>
      </w:pPr>
      <w:r>
        <w:rPr>
          <w:b/>
          <w:sz w:val="32"/>
          <w:szCs w:val="32"/>
        </w:rPr>
        <w:t>Background</w:t>
      </w:r>
    </w:p>
    <w:p w:rsidR="00B947B2" w:rsidRDefault="00B947B2" w:rsidP="006673A8">
      <w:pPr>
        <w:pStyle w:val="NoSpacing"/>
        <w:rPr>
          <w:sz w:val="22"/>
          <w:szCs w:val="22"/>
        </w:rPr>
      </w:pPr>
    </w:p>
    <w:p w:rsidR="00B947B2" w:rsidRDefault="00B947B2" w:rsidP="007055A4">
      <w:pPr>
        <w:pStyle w:val="NoSpacing"/>
        <w:jc w:val="both"/>
        <w:rPr>
          <w:sz w:val="22"/>
          <w:szCs w:val="22"/>
        </w:rPr>
      </w:pPr>
      <w:r>
        <w:rPr>
          <w:sz w:val="22"/>
          <w:szCs w:val="22"/>
        </w:rPr>
        <w:t>Some educators might argue that linear programming is among the five most useful tools that can be learned in a business school. It can be used to solve very large problems with thousands of variables and constraints. Smaller problems can be solved with Excel, which is available on virtually all desktop computers with Microsoft Office 2007. Good linear programming formulations represent as much of an art as a science. Writing linear programs is a bit like going back to algebra class in junior high school and turning word problems into equations. Linear programming users improve their abilities via exposure to examples and practice. This module provides students with a nice introduction to the subject and a feel for what linear programs can do.</w:t>
      </w:r>
    </w:p>
    <w:p w:rsidR="00B947B2" w:rsidRDefault="00B947B2" w:rsidP="006673A8">
      <w:pPr>
        <w:pStyle w:val="NoSpacing"/>
        <w:rPr>
          <w:sz w:val="22"/>
          <w:szCs w:val="22"/>
        </w:rPr>
      </w:pPr>
    </w:p>
    <w:p w:rsidR="00B947B2" w:rsidRDefault="00B947B2" w:rsidP="006673A8">
      <w:pPr>
        <w:pStyle w:val="NoSpacing"/>
        <w:rPr>
          <w:b/>
          <w:sz w:val="32"/>
          <w:szCs w:val="32"/>
        </w:rPr>
      </w:pPr>
      <w:r>
        <w:rPr>
          <w:b/>
          <w:sz w:val="32"/>
          <w:szCs w:val="32"/>
        </w:rPr>
        <w:t>Class Discussion Ideas</w:t>
      </w:r>
    </w:p>
    <w:p w:rsidR="00B947B2" w:rsidRPr="00FC5A43" w:rsidRDefault="00B947B2" w:rsidP="006673A8">
      <w:pPr>
        <w:pStyle w:val="NoSpacing"/>
        <w:rPr>
          <w:sz w:val="22"/>
          <w:szCs w:val="22"/>
        </w:rPr>
      </w:pPr>
    </w:p>
    <w:p w:rsidR="00B947B2" w:rsidRPr="00FC5A43" w:rsidRDefault="00B947B2" w:rsidP="007055A4">
      <w:pPr>
        <w:pStyle w:val="NoSpacing"/>
        <w:ind w:left="360" w:hanging="360"/>
        <w:jc w:val="both"/>
        <w:rPr>
          <w:sz w:val="22"/>
          <w:szCs w:val="22"/>
        </w:rPr>
      </w:pPr>
      <w:r>
        <w:rPr>
          <w:sz w:val="22"/>
          <w:szCs w:val="22"/>
        </w:rPr>
        <w:t>1.</w:t>
      </w:r>
      <w:r>
        <w:rPr>
          <w:sz w:val="22"/>
          <w:szCs w:val="22"/>
        </w:rPr>
        <w:tab/>
        <w:t xml:space="preserve">The airlines must manage some of the most complicated scheduling problems in industry, due both to the complexity of each individual problem as well as the interconnectivity among the problems (for example, matching plane schedules with pilot schedules). A good way to begin the treatment of linear programming can be to introduce an airline refueling problem, i.e., determining how much fuel to take on at each stop when prices differ at each airport. What factors should the airline consider when making that decision? Discussion can then expand to crew scheduling, plane scheduling, flight schedules, etc., and the need for linear programming to approach such decisions. </w:t>
      </w:r>
    </w:p>
    <w:p w:rsidR="00B947B2" w:rsidRPr="00FC5A43" w:rsidRDefault="00B947B2" w:rsidP="006673A8">
      <w:pPr>
        <w:pStyle w:val="NoSpacing"/>
        <w:rPr>
          <w:sz w:val="22"/>
          <w:szCs w:val="22"/>
        </w:rPr>
      </w:pPr>
    </w:p>
    <w:p w:rsidR="00B947B2" w:rsidRDefault="00B947B2" w:rsidP="006673A8">
      <w:pPr>
        <w:pStyle w:val="NoSpacing"/>
        <w:rPr>
          <w:sz w:val="32"/>
          <w:szCs w:val="32"/>
        </w:rPr>
      </w:pPr>
      <w:r>
        <w:rPr>
          <w:b/>
          <w:sz w:val="32"/>
          <w:szCs w:val="32"/>
        </w:rPr>
        <w:t>Active Classroom Learning Exercises</w:t>
      </w:r>
    </w:p>
    <w:p w:rsidR="00B947B2" w:rsidRDefault="00B947B2" w:rsidP="006673A8">
      <w:pPr>
        <w:pStyle w:val="NoSpacing"/>
        <w:rPr>
          <w:sz w:val="22"/>
          <w:szCs w:val="22"/>
        </w:rPr>
      </w:pPr>
    </w:p>
    <w:p w:rsidR="00B947B2" w:rsidRDefault="00B947B2" w:rsidP="007055A4">
      <w:pPr>
        <w:pStyle w:val="NoSpacing"/>
        <w:ind w:left="360" w:hanging="360"/>
        <w:jc w:val="both"/>
        <w:rPr>
          <w:sz w:val="22"/>
          <w:szCs w:val="22"/>
        </w:rPr>
      </w:pPr>
      <w:r>
        <w:rPr>
          <w:sz w:val="22"/>
          <w:szCs w:val="22"/>
        </w:rPr>
        <w:t>1.</w:t>
      </w:r>
      <w:r>
        <w:rPr>
          <w:sz w:val="22"/>
          <w:szCs w:val="22"/>
        </w:rPr>
        <w:tab/>
        <w:t xml:space="preserve">Instructors can add a little twist to the production-mix example B2 from the text to see if students can begin to think logically about how to tackle more complicated scenarios with linear programming. In addition to the resource requirements for each product provided in the example, suppose that Product TR29 requires two units of Product BR788 as components, and Product XJ201 also requires one unit of Product TR29 as a component. Any units of BR788 or TR29 that are used as components in other products cannot be sold to customers. Change the label of “Minimum Production Level” to “Minimum Sales Level” (to distinguish products that are sold from products that are used as components), and double the capacities of each department (so that the new formulation will still be feasible). </w:t>
      </w:r>
    </w:p>
    <w:p w:rsidR="00B947B2" w:rsidRDefault="00B947B2" w:rsidP="007055A4">
      <w:pPr>
        <w:pStyle w:val="NoSpacing"/>
        <w:ind w:left="360" w:hanging="360"/>
        <w:jc w:val="both"/>
        <w:rPr>
          <w:sz w:val="22"/>
          <w:szCs w:val="22"/>
        </w:rPr>
      </w:pPr>
    </w:p>
    <w:p w:rsidR="00B947B2" w:rsidRDefault="00B947B2" w:rsidP="007055A4">
      <w:pPr>
        <w:pStyle w:val="NoSpacing"/>
        <w:ind w:left="360"/>
        <w:jc w:val="both"/>
        <w:rPr>
          <w:sz w:val="22"/>
          <w:szCs w:val="22"/>
        </w:rPr>
      </w:pPr>
      <w:r>
        <w:rPr>
          <w:sz w:val="22"/>
          <w:szCs w:val="22"/>
        </w:rPr>
        <w:t xml:space="preserve">The formulation is not completely obvious to students new to linear programming. Divide the class into small groups, and ask each group to try to re-formulate the model. Some will try to introduce new decision variables that distinguish products that are sold from products that are used as components—but that is not necessary. The only adjustment that is needed is to increase the resource usage coefficients for TR29 and XJ201. For example, the new drilling requirement for TR29 would be 2 + 2(3) = 8 hours. Then the new drilling requirement for XJ201 would be 3 + 1(8) = 11 hours. Similarly, TR 29 would have new coefficients of 3.5, 5, and 1.5 hours for wiring, assembly, and inspection, respectively; while XJ201 would have new coefficients of 4, 7, and 2 hours for wiring, assembly, and inspection, respectively. </w:t>
      </w:r>
    </w:p>
    <w:p w:rsidR="00B947B2" w:rsidRDefault="00B947B2" w:rsidP="00DD47E3">
      <w:pPr>
        <w:pStyle w:val="NoSpacing"/>
        <w:ind w:left="360"/>
        <w:rPr>
          <w:sz w:val="22"/>
          <w:szCs w:val="22"/>
        </w:rPr>
      </w:pPr>
    </w:p>
    <w:p w:rsidR="00B947B2" w:rsidRDefault="00B947B2" w:rsidP="00DD47E3">
      <w:pPr>
        <w:pStyle w:val="NoSpacing"/>
        <w:ind w:left="360"/>
        <w:rPr>
          <w:sz w:val="22"/>
          <w:szCs w:val="22"/>
        </w:rPr>
      </w:pPr>
      <w:r>
        <w:rPr>
          <w:sz w:val="22"/>
          <w:szCs w:val="22"/>
        </w:rPr>
        <w:t>The solution for the number of units sold is: XJ201 = 150, XM897 = 250, TR29 = 200, and BR788 = 400. In addition, the number of units produced as components can be computed as follows: TR29 = 150(1) = 150 units; BR788 = 200(2) + 150(2) =700 units.</w:t>
      </w:r>
    </w:p>
    <w:p w:rsidR="00B947B2" w:rsidRDefault="00B947B2" w:rsidP="0007110D">
      <w:pPr>
        <w:pStyle w:val="NoSpacing"/>
        <w:ind w:left="360" w:hanging="360"/>
        <w:rPr>
          <w:sz w:val="22"/>
          <w:szCs w:val="22"/>
        </w:rPr>
      </w:pPr>
    </w:p>
    <w:p w:rsidR="00B947B2" w:rsidRPr="000178A5" w:rsidRDefault="00B947B2" w:rsidP="007055A4">
      <w:pPr>
        <w:pStyle w:val="NoSpacing"/>
        <w:ind w:left="360" w:hanging="360"/>
        <w:jc w:val="both"/>
        <w:rPr>
          <w:sz w:val="22"/>
          <w:szCs w:val="22"/>
        </w:rPr>
      </w:pPr>
      <w:r>
        <w:rPr>
          <w:sz w:val="22"/>
          <w:szCs w:val="22"/>
        </w:rPr>
        <w:t>2</w:t>
      </w:r>
      <w:r w:rsidRPr="000178A5">
        <w:rPr>
          <w:sz w:val="22"/>
          <w:szCs w:val="22"/>
        </w:rPr>
        <w:t>.</w:t>
      </w:r>
      <w:r w:rsidRPr="000178A5">
        <w:rPr>
          <w:sz w:val="22"/>
          <w:szCs w:val="22"/>
        </w:rPr>
        <w:tab/>
      </w:r>
      <w:r>
        <w:rPr>
          <w:sz w:val="22"/>
          <w:szCs w:val="22"/>
        </w:rPr>
        <w:t xml:space="preserve">See: </w:t>
      </w:r>
      <w:r w:rsidRPr="000178A5">
        <w:rPr>
          <w:i/>
          <w:sz w:val="22"/>
          <w:szCs w:val="22"/>
        </w:rPr>
        <w:t>Lego Of My Simplex</w:t>
      </w:r>
      <w:r w:rsidRPr="000178A5">
        <w:rPr>
          <w:sz w:val="22"/>
          <w:szCs w:val="22"/>
        </w:rPr>
        <w:t xml:space="preserve">. Pendegraft, Norman. 1997. </w:t>
      </w:r>
      <w:r w:rsidRPr="000178A5">
        <w:rPr>
          <w:sz w:val="22"/>
          <w:szCs w:val="22"/>
          <w:u w:val="single"/>
        </w:rPr>
        <w:t>OR/MS Today</w:t>
      </w:r>
      <w:r w:rsidRPr="000178A5">
        <w:rPr>
          <w:sz w:val="22"/>
          <w:szCs w:val="22"/>
        </w:rPr>
        <w:t>. Vol. 24, No. 1.</w:t>
      </w:r>
    </w:p>
    <w:p w:rsidR="00B947B2" w:rsidRDefault="00B947B2" w:rsidP="006673A8">
      <w:pPr>
        <w:pStyle w:val="NoSpacing"/>
        <w:rPr>
          <w:b/>
          <w:sz w:val="32"/>
          <w:szCs w:val="32"/>
        </w:rPr>
      </w:pPr>
    </w:p>
    <w:p w:rsidR="00B947B2" w:rsidRDefault="00B947B2" w:rsidP="006673A8">
      <w:pPr>
        <w:pStyle w:val="NoSpacing"/>
        <w:rPr>
          <w:sz w:val="32"/>
          <w:szCs w:val="32"/>
        </w:rPr>
      </w:pPr>
      <w:r>
        <w:rPr>
          <w:b/>
          <w:sz w:val="32"/>
          <w:szCs w:val="32"/>
        </w:rPr>
        <w:t>Presentation Slides</w:t>
      </w:r>
    </w:p>
    <w:p w:rsidR="00B947B2" w:rsidRDefault="00B947B2" w:rsidP="00B46AB3">
      <w:pPr>
        <w:pStyle w:val="NoSpacing"/>
        <w:tabs>
          <w:tab w:val="center" w:pos="1440"/>
          <w:tab w:val="center" w:pos="4500"/>
          <w:tab w:val="center" w:pos="7560"/>
        </w:tabs>
        <w:rPr>
          <w:sz w:val="22"/>
          <w:szCs w:val="22"/>
          <w:u w:val="single"/>
        </w:rPr>
      </w:pPr>
    </w:p>
    <w:p w:rsidR="00B947B2" w:rsidRDefault="00B947B2" w:rsidP="00B46AB3">
      <w:pPr>
        <w:pStyle w:val="NoSpacing"/>
        <w:tabs>
          <w:tab w:val="center" w:pos="1440"/>
          <w:tab w:val="center" w:pos="4500"/>
          <w:tab w:val="center" w:pos="7560"/>
        </w:tabs>
        <w:rPr>
          <w:sz w:val="22"/>
          <w:szCs w:val="22"/>
          <w:u w:val="single"/>
        </w:rPr>
      </w:pPr>
      <w:r w:rsidRPr="00FC5A43">
        <w:rPr>
          <w:sz w:val="22"/>
          <w:szCs w:val="22"/>
          <w:u w:val="single"/>
        </w:rPr>
        <w:t>INTRODUCTION</w:t>
      </w:r>
      <w:r>
        <w:rPr>
          <w:sz w:val="22"/>
          <w:szCs w:val="22"/>
          <w:u w:val="single"/>
        </w:rPr>
        <w:t xml:space="preserve"> (B-1 through B-7)</w:t>
      </w:r>
    </w:p>
    <w:p w:rsidR="00B947B2" w:rsidRDefault="00B947B2" w:rsidP="00B46AB3">
      <w:pPr>
        <w:pStyle w:val="NoSpacing"/>
        <w:tabs>
          <w:tab w:val="center" w:pos="1440"/>
          <w:tab w:val="center" w:pos="4500"/>
          <w:tab w:val="center" w:pos="7560"/>
        </w:tabs>
        <w:rPr>
          <w:sz w:val="22"/>
          <w:szCs w:val="22"/>
          <w:u w:val="single"/>
        </w:rPr>
      </w:pPr>
    </w:p>
    <w:p w:rsidR="00B947B2" w:rsidRDefault="00B947B2" w:rsidP="00B46AB3">
      <w:pPr>
        <w:pStyle w:val="NoSpacing"/>
        <w:tabs>
          <w:tab w:val="center" w:pos="1440"/>
          <w:tab w:val="center" w:pos="4500"/>
          <w:tab w:val="center" w:pos="7560"/>
        </w:tabs>
        <w:rPr>
          <w:sz w:val="22"/>
          <w:szCs w:val="22"/>
        </w:rPr>
      </w:pPr>
      <w:r w:rsidRPr="00C46FAC">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2.75pt" o:ole="">
            <v:imagedata r:id="rId7" o:title=""/>
          </v:shape>
          <o:OLEObject Type="Embed" ProgID="PowerPoint.Slide.8" ShapeID="_x0000_i1025" DrawAspect="Content" ObjectID="_1332320999" r:id="rId8"/>
        </w:object>
      </w:r>
      <w:r w:rsidRPr="00B70E85">
        <w:rPr>
          <w:noProof/>
          <w:sz w:val="22"/>
          <w:szCs w:val="22"/>
        </w:rPr>
        <w:pict>
          <v:shape id="Picture 3" o:spid="_x0000_i1026" type="#_x0000_t75" style="width:151.5pt;height:111pt;visibility:visible">
            <v:imagedata r:id="rId9" o:title=""/>
          </v:shape>
        </w:pict>
      </w:r>
      <w:r w:rsidRPr="00B70E85">
        <w:rPr>
          <w:noProof/>
          <w:sz w:val="22"/>
          <w:szCs w:val="22"/>
        </w:rPr>
        <w:pict>
          <v:shape id="Picture 4" o:spid="_x0000_i1027" type="#_x0000_t75" style="width:151.5pt;height:111pt;visibility:visible">
            <v:imagedata r:id="rId10"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B-1</w:t>
      </w:r>
      <w:r>
        <w:rPr>
          <w:b/>
          <w:sz w:val="22"/>
          <w:szCs w:val="22"/>
        </w:rPr>
        <w:tab/>
        <w:t>B-2</w:t>
      </w:r>
      <w:r>
        <w:rPr>
          <w:b/>
          <w:sz w:val="22"/>
          <w:szCs w:val="22"/>
        </w:rPr>
        <w:tab/>
        <w:t>B-3</w:t>
      </w: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5" o:spid="_x0000_i1028" type="#_x0000_t75" style="width:151.5pt;height:111pt;visibility:visible">
            <v:imagedata r:id="rId11" o:title=""/>
          </v:shape>
        </w:pict>
      </w:r>
      <w:r w:rsidRPr="00B70E85">
        <w:rPr>
          <w:b/>
          <w:noProof/>
          <w:sz w:val="22"/>
          <w:szCs w:val="22"/>
        </w:rPr>
        <w:pict>
          <v:shape id="Picture 6" o:spid="_x0000_i1029" type="#_x0000_t75" style="width:151.5pt;height:111pt;visibility:visible">
            <v:imagedata r:id="rId12" o:title=""/>
          </v:shape>
        </w:pict>
      </w:r>
      <w:r w:rsidRPr="00B70E85">
        <w:rPr>
          <w:b/>
          <w:noProof/>
          <w:sz w:val="22"/>
          <w:szCs w:val="22"/>
        </w:rPr>
        <w:pict>
          <v:shape id="Picture 7" o:spid="_x0000_i1030" type="#_x0000_t75" style="width:151.5pt;height:111pt;visibility:visible">
            <v:imagedata r:id="rId13"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B-4</w:t>
      </w:r>
      <w:r>
        <w:rPr>
          <w:b/>
          <w:sz w:val="22"/>
          <w:szCs w:val="22"/>
        </w:rPr>
        <w:tab/>
        <w:t>B-5</w:t>
      </w:r>
      <w:r>
        <w:rPr>
          <w:b/>
          <w:sz w:val="22"/>
          <w:szCs w:val="22"/>
        </w:rPr>
        <w:tab/>
        <w:t>B-6</w:t>
      </w: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8" o:spid="_x0000_i1031" type="#_x0000_t75" style="width:151.5pt;height:111pt;visibility:visible">
            <v:imagedata r:id="rId14" o:title=""/>
          </v:shape>
        </w:pict>
      </w:r>
    </w:p>
    <w:p w:rsidR="00B947B2" w:rsidRPr="00C318A4" w:rsidRDefault="00B947B2" w:rsidP="00B46AB3">
      <w:pPr>
        <w:pStyle w:val="NoSpacing"/>
        <w:tabs>
          <w:tab w:val="center" w:pos="1440"/>
          <w:tab w:val="center" w:pos="4500"/>
          <w:tab w:val="center" w:pos="7560"/>
        </w:tabs>
        <w:rPr>
          <w:b/>
          <w:sz w:val="22"/>
          <w:szCs w:val="22"/>
        </w:rPr>
      </w:pPr>
      <w:r>
        <w:rPr>
          <w:b/>
          <w:sz w:val="22"/>
          <w:szCs w:val="22"/>
        </w:rPr>
        <w:tab/>
        <w:t>B-7</w:t>
      </w:r>
    </w:p>
    <w:p w:rsidR="00B947B2" w:rsidRDefault="00B947B2" w:rsidP="00B46AB3">
      <w:pPr>
        <w:pStyle w:val="NoSpacing"/>
        <w:tabs>
          <w:tab w:val="center" w:pos="1440"/>
          <w:tab w:val="center" w:pos="4500"/>
          <w:tab w:val="center" w:pos="7560"/>
        </w:tabs>
        <w:rPr>
          <w:sz w:val="22"/>
          <w:szCs w:val="22"/>
        </w:rPr>
      </w:pPr>
    </w:p>
    <w:p w:rsidR="00B947B2" w:rsidRDefault="00B947B2" w:rsidP="007055A4">
      <w:pPr>
        <w:pStyle w:val="NoSpacing"/>
        <w:tabs>
          <w:tab w:val="center" w:pos="1440"/>
          <w:tab w:val="center" w:pos="4500"/>
          <w:tab w:val="center" w:pos="7560"/>
        </w:tabs>
        <w:jc w:val="both"/>
        <w:rPr>
          <w:sz w:val="22"/>
          <w:szCs w:val="22"/>
        </w:rPr>
      </w:pPr>
      <w:r>
        <w:rPr>
          <w:sz w:val="22"/>
          <w:szCs w:val="22"/>
          <w:u w:val="single"/>
        </w:rPr>
        <w:br w:type="page"/>
        <w:t>WHY USE LINEAR PROGRAMMING? (B-8 through B-11)</w:t>
      </w:r>
    </w:p>
    <w:p w:rsidR="00B947B2" w:rsidRDefault="00B947B2" w:rsidP="007055A4">
      <w:pPr>
        <w:pStyle w:val="NoSpacing"/>
        <w:tabs>
          <w:tab w:val="center" w:pos="1440"/>
          <w:tab w:val="center" w:pos="4500"/>
          <w:tab w:val="center" w:pos="7560"/>
        </w:tabs>
        <w:ind w:left="1350" w:hanging="1350"/>
        <w:jc w:val="both"/>
        <w:rPr>
          <w:sz w:val="22"/>
          <w:szCs w:val="22"/>
        </w:rPr>
      </w:pPr>
      <w:r>
        <w:rPr>
          <w:sz w:val="22"/>
          <w:szCs w:val="22"/>
        </w:rPr>
        <w:t>Slides 8-11:</w:t>
      </w:r>
      <w:r>
        <w:rPr>
          <w:sz w:val="22"/>
          <w:szCs w:val="22"/>
        </w:rPr>
        <w:tab/>
        <w:t>Linear programming is a very powerful tool that can be used to solve a tremendous variety of problems that cross all functional areas of an organization. Certain linear programming problems can be solved using Excel, which helps to make the tool more accessible to managers from all departments. Slides 9-11 identify several possible applications.</w:t>
      </w:r>
    </w:p>
    <w:p w:rsidR="00B947B2" w:rsidRDefault="00B947B2" w:rsidP="00B46AB3">
      <w:pPr>
        <w:pStyle w:val="NoSpacing"/>
        <w:tabs>
          <w:tab w:val="center" w:pos="1440"/>
          <w:tab w:val="center" w:pos="4500"/>
          <w:tab w:val="center" w:pos="7560"/>
        </w:tabs>
        <w:rPr>
          <w:sz w:val="22"/>
          <w:szCs w:val="22"/>
        </w:rPr>
      </w:pPr>
      <w:r w:rsidRPr="00B70E85">
        <w:rPr>
          <w:noProof/>
          <w:sz w:val="22"/>
          <w:szCs w:val="22"/>
        </w:rPr>
        <w:pict>
          <v:shape id="Picture 9" o:spid="_x0000_i1032" type="#_x0000_t75" style="width:151.5pt;height:111pt;visibility:visible">
            <v:imagedata r:id="rId15" o:title=""/>
          </v:shape>
        </w:pict>
      </w:r>
      <w:r w:rsidRPr="00B70E85">
        <w:rPr>
          <w:noProof/>
          <w:sz w:val="22"/>
          <w:szCs w:val="22"/>
        </w:rPr>
        <w:pict>
          <v:shape id="Picture 10" o:spid="_x0000_i1033" type="#_x0000_t75" style="width:151.5pt;height:111pt;visibility:visible">
            <v:imagedata r:id="rId16" o:title=""/>
          </v:shape>
        </w:pict>
      </w:r>
      <w:r w:rsidRPr="00B70E85">
        <w:rPr>
          <w:noProof/>
          <w:sz w:val="22"/>
          <w:szCs w:val="22"/>
        </w:rPr>
        <w:pict>
          <v:shape id="Picture 11" o:spid="_x0000_i1034" type="#_x0000_t75" style="width:151.5pt;height:111pt;visibility:visible">
            <v:imagedata r:id="rId17"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B-8</w:t>
      </w:r>
      <w:r>
        <w:rPr>
          <w:b/>
          <w:sz w:val="22"/>
          <w:szCs w:val="22"/>
        </w:rPr>
        <w:tab/>
        <w:t>B-9</w:t>
      </w:r>
      <w:r>
        <w:rPr>
          <w:b/>
          <w:sz w:val="22"/>
          <w:szCs w:val="22"/>
        </w:rPr>
        <w:tab/>
        <w:t>B-10</w:t>
      </w: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12" o:spid="_x0000_i1035" type="#_x0000_t75" style="width:151.5pt;height:111pt;visibility:visible">
            <v:imagedata r:id="rId18" o:title=""/>
          </v:shape>
        </w:pict>
      </w:r>
    </w:p>
    <w:p w:rsidR="00B947B2" w:rsidRPr="003711B8" w:rsidRDefault="00B947B2" w:rsidP="00B46AB3">
      <w:pPr>
        <w:pStyle w:val="NoSpacing"/>
        <w:tabs>
          <w:tab w:val="center" w:pos="1440"/>
          <w:tab w:val="center" w:pos="4500"/>
          <w:tab w:val="center" w:pos="7560"/>
        </w:tabs>
        <w:rPr>
          <w:b/>
          <w:sz w:val="22"/>
          <w:szCs w:val="22"/>
        </w:rPr>
      </w:pPr>
      <w:r>
        <w:rPr>
          <w:b/>
          <w:sz w:val="22"/>
          <w:szCs w:val="22"/>
        </w:rPr>
        <w:tab/>
        <w:t>B-11</w:t>
      </w:r>
    </w:p>
    <w:p w:rsidR="00B947B2" w:rsidRDefault="00B947B2" w:rsidP="00B46AB3">
      <w:pPr>
        <w:pStyle w:val="NoSpacing"/>
        <w:tabs>
          <w:tab w:val="center" w:pos="1440"/>
          <w:tab w:val="center" w:pos="4500"/>
          <w:tab w:val="center" w:pos="7560"/>
        </w:tabs>
        <w:rPr>
          <w:sz w:val="22"/>
          <w:szCs w:val="22"/>
        </w:rPr>
      </w:pPr>
    </w:p>
    <w:p w:rsidR="00B947B2" w:rsidRDefault="00B947B2" w:rsidP="007055A4">
      <w:pPr>
        <w:pStyle w:val="NoSpacing"/>
        <w:tabs>
          <w:tab w:val="center" w:pos="1440"/>
          <w:tab w:val="center" w:pos="4500"/>
          <w:tab w:val="center" w:pos="7560"/>
        </w:tabs>
        <w:jc w:val="both"/>
        <w:rPr>
          <w:sz w:val="22"/>
          <w:szCs w:val="22"/>
          <w:u w:val="single"/>
        </w:rPr>
      </w:pPr>
      <w:r>
        <w:rPr>
          <w:sz w:val="22"/>
          <w:szCs w:val="22"/>
          <w:u w:val="single"/>
        </w:rPr>
        <w:t>REQUIREMENTS OF A LINEAR PROGRAMMING PROBLEM (B-12 through B-13)</w:t>
      </w:r>
    </w:p>
    <w:p w:rsidR="00B947B2" w:rsidRPr="00A941BF" w:rsidRDefault="00B947B2" w:rsidP="007055A4">
      <w:pPr>
        <w:pStyle w:val="NoSpacing"/>
        <w:tabs>
          <w:tab w:val="center" w:pos="1440"/>
          <w:tab w:val="center" w:pos="4500"/>
          <w:tab w:val="center" w:pos="7560"/>
        </w:tabs>
        <w:ind w:left="1260" w:hanging="1260"/>
        <w:jc w:val="both"/>
        <w:rPr>
          <w:sz w:val="22"/>
          <w:szCs w:val="22"/>
        </w:rPr>
      </w:pPr>
      <w:r>
        <w:rPr>
          <w:sz w:val="22"/>
          <w:szCs w:val="22"/>
        </w:rPr>
        <w:t>Slides 12-13:</w:t>
      </w:r>
      <w:r>
        <w:rPr>
          <w:sz w:val="22"/>
          <w:szCs w:val="22"/>
        </w:rPr>
        <w:tab/>
        <w:t xml:space="preserve">These slides present the requirements of a linear programming problem. An equation is </w:t>
      </w:r>
      <w:r>
        <w:rPr>
          <w:i/>
          <w:sz w:val="22"/>
          <w:szCs w:val="22"/>
        </w:rPr>
        <w:t>linear</w:t>
      </w:r>
      <w:r>
        <w:rPr>
          <w:sz w:val="22"/>
          <w:szCs w:val="22"/>
        </w:rPr>
        <w:t xml:space="preserve"> if it is written in the form </w:t>
      </w:r>
      <w:r w:rsidRPr="00A941BF">
        <w:rPr>
          <w:i/>
          <w:sz w:val="22"/>
          <w:szCs w:val="22"/>
        </w:rPr>
        <w:t>A</w:t>
      </w:r>
      <w:r w:rsidRPr="00A941BF">
        <w:rPr>
          <w:i/>
          <w:sz w:val="22"/>
          <w:szCs w:val="22"/>
          <w:vertAlign w:val="subscript"/>
        </w:rPr>
        <w:t>1</w:t>
      </w:r>
      <w:r w:rsidRPr="00A941BF">
        <w:rPr>
          <w:i/>
          <w:sz w:val="22"/>
          <w:szCs w:val="22"/>
        </w:rPr>
        <w:t>X</w:t>
      </w:r>
      <w:r>
        <w:rPr>
          <w:i/>
          <w:sz w:val="22"/>
          <w:szCs w:val="22"/>
          <w:vertAlign w:val="subscript"/>
        </w:rPr>
        <w:t>1</w:t>
      </w:r>
      <w:r>
        <w:rPr>
          <w:sz w:val="22"/>
          <w:szCs w:val="22"/>
        </w:rPr>
        <w:t xml:space="preserve"> + </w:t>
      </w:r>
      <w:r w:rsidRPr="00A941BF">
        <w:rPr>
          <w:i/>
          <w:sz w:val="22"/>
          <w:szCs w:val="22"/>
        </w:rPr>
        <w:t>A</w:t>
      </w:r>
      <w:r>
        <w:rPr>
          <w:i/>
          <w:sz w:val="22"/>
          <w:szCs w:val="22"/>
          <w:vertAlign w:val="subscript"/>
        </w:rPr>
        <w:t>2</w:t>
      </w:r>
      <w:r w:rsidRPr="00A941BF">
        <w:rPr>
          <w:i/>
          <w:sz w:val="22"/>
          <w:szCs w:val="22"/>
        </w:rPr>
        <w:t>X</w:t>
      </w:r>
      <w:r>
        <w:rPr>
          <w:i/>
          <w:sz w:val="22"/>
          <w:szCs w:val="22"/>
          <w:vertAlign w:val="subscript"/>
        </w:rPr>
        <w:t>2</w:t>
      </w:r>
      <w:r>
        <w:rPr>
          <w:sz w:val="22"/>
          <w:szCs w:val="22"/>
        </w:rPr>
        <w:t xml:space="preserve"> + ... + </w:t>
      </w:r>
      <w:r w:rsidRPr="00A941BF">
        <w:rPr>
          <w:i/>
          <w:sz w:val="22"/>
          <w:szCs w:val="22"/>
        </w:rPr>
        <w:t>A</w:t>
      </w:r>
      <w:r>
        <w:rPr>
          <w:i/>
          <w:sz w:val="22"/>
          <w:szCs w:val="22"/>
          <w:vertAlign w:val="subscript"/>
        </w:rPr>
        <w:t>N</w:t>
      </w:r>
      <w:r w:rsidRPr="00A941BF">
        <w:rPr>
          <w:i/>
          <w:sz w:val="22"/>
          <w:szCs w:val="22"/>
        </w:rPr>
        <w:t>X</w:t>
      </w:r>
      <w:r>
        <w:rPr>
          <w:i/>
          <w:sz w:val="22"/>
          <w:szCs w:val="22"/>
          <w:vertAlign w:val="subscript"/>
        </w:rPr>
        <w:t>N</w:t>
      </w:r>
      <w:r>
        <w:rPr>
          <w:sz w:val="22"/>
          <w:szCs w:val="22"/>
        </w:rPr>
        <w:t xml:space="preserve"> = </w:t>
      </w:r>
      <w:r>
        <w:rPr>
          <w:i/>
          <w:sz w:val="22"/>
          <w:szCs w:val="22"/>
        </w:rPr>
        <w:t>C</w:t>
      </w:r>
      <w:r>
        <w:rPr>
          <w:sz w:val="22"/>
          <w:szCs w:val="22"/>
        </w:rPr>
        <w:t xml:space="preserve">, where the </w:t>
      </w:r>
      <w:r>
        <w:rPr>
          <w:i/>
          <w:sz w:val="22"/>
          <w:szCs w:val="22"/>
        </w:rPr>
        <w:t>X</w:t>
      </w:r>
      <w:r>
        <w:rPr>
          <w:i/>
          <w:sz w:val="22"/>
          <w:szCs w:val="22"/>
          <w:vertAlign w:val="subscript"/>
        </w:rPr>
        <w:t>i</w:t>
      </w:r>
      <w:r>
        <w:rPr>
          <w:sz w:val="22"/>
          <w:szCs w:val="22"/>
        </w:rPr>
        <w:t xml:space="preserve"> are real, integer, or binary variables, the </w:t>
      </w:r>
      <w:r>
        <w:rPr>
          <w:i/>
          <w:sz w:val="22"/>
          <w:szCs w:val="22"/>
        </w:rPr>
        <w:t>A</w:t>
      </w:r>
      <w:r>
        <w:rPr>
          <w:i/>
          <w:sz w:val="22"/>
          <w:szCs w:val="22"/>
          <w:vertAlign w:val="subscript"/>
        </w:rPr>
        <w:t>i</w:t>
      </w:r>
      <w:r>
        <w:rPr>
          <w:sz w:val="22"/>
          <w:szCs w:val="22"/>
        </w:rPr>
        <w:t xml:space="preserve"> are positive or negative coefficients, and </w:t>
      </w:r>
      <w:r>
        <w:rPr>
          <w:i/>
          <w:sz w:val="22"/>
          <w:szCs w:val="22"/>
        </w:rPr>
        <w:t>C</w:t>
      </w:r>
      <w:r>
        <w:rPr>
          <w:sz w:val="22"/>
          <w:szCs w:val="22"/>
        </w:rPr>
        <w:t xml:space="preserve"> is a constant. In other words, the variables cannot be raised to a higher power, variables cannot be multiplied together, etc. </w:t>
      </w:r>
      <w:r>
        <w:rPr>
          <w:i/>
          <w:sz w:val="22"/>
          <w:szCs w:val="22"/>
        </w:rPr>
        <w:t>Nonlinear</w:t>
      </w:r>
      <w:r>
        <w:rPr>
          <w:sz w:val="22"/>
          <w:szCs w:val="22"/>
        </w:rPr>
        <w:t xml:space="preserve"> programs can be formulated and sometimes solved with the help of computers, but the solutions are not guaranteed to be optimal.</w:t>
      </w:r>
    </w:p>
    <w:p w:rsidR="00B947B2" w:rsidRDefault="00B947B2" w:rsidP="00B46AB3">
      <w:pPr>
        <w:pStyle w:val="NoSpacing"/>
        <w:tabs>
          <w:tab w:val="center" w:pos="1440"/>
          <w:tab w:val="center" w:pos="4500"/>
          <w:tab w:val="center" w:pos="7560"/>
        </w:tabs>
        <w:rPr>
          <w:sz w:val="22"/>
          <w:szCs w:val="22"/>
        </w:rPr>
      </w:pPr>
      <w:r w:rsidRPr="00B70E85">
        <w:rPr>
          <w:noProof/>
          <w:sz w:val="22"/>
          <w:szCs w:val="22"/>
        </w:rPr>
        <w:pict>
          <v:shape id="Picture 13" o:spid="_x0000_i1036" type="#_x0000_t75" style="width:151.5pt;height:111pt;visibility:visible">
            <v:imagedata r:id="rId19" o:title=""/>
          </v:shape>
        </w:pict>
      </w:r>
      <w:r w:rsidRPr="00B70E85">
        <w:rPr>
          <w:noProof/>
          <w:sz w:val="22"/>
          <w:szCs w:val="22"/>
        </w:rPr>
        <w:pict>
          <v:shape id="Picture 14" o:spid="_x0000_i1037" type="#_x0000_t75" style="width:151.5pt;height:111pt;visibility:visible">
            <v:imagedata r:id="rId20" o:title=""/>
          </v:shape>
        </w:pict>
      </w:r>
    </w:p>
    <w:p w:rsidR="00B947B2" w:rsidRPr="0038028C" w:rsidRDefault="00B947B2" w:rsidP="00B46AB3">
      <w:pPr>
        <w:pStyle w:val="NoSpacing"/>
        <w:tabs>
          <w:tab w:val="center" w:pos="1440"/>
          <w:tab w:val="center" w:pos="4500"/>
          <w:tab w:val="center" w:pos="7560"/>
        </w:tabs>
        <w:rPr>
          <w:b/>
          <w:sz w:val="22"/>
          <w:szCs w:val="22"/>
        </w:rPr>
      </w:pPr>
      <w:r>
        <w:rPr>
          <w:sz w:val="22"/>
          <w:szCs w:val="22"/>
        </w:rPr>
        <w:tab/>
      </w:r>
      <w:r>
        <w:rPr>
          <w:b/>
          <w:sz w:val="22"/>
          <w:szCs w:val="22"/>
        </w:rPr>
        <w:t>B-12</w:t>
      </w:r>
      <w:r>
        <w:rPr>
          <w:b/>
          <w:sz w:val="22"/>
          <w:szCs w:val="22"/>
        </w:rPr>
        <w:tab/>
        <w:t>B-13</w:t>
      </w:r>
    </w:p>
    <w:p w:rsidR="00B947B2" w:rsidRDefault="00B947B2" w:rsidP="00B46AB3">
      <w:pPr>
        <w:pStyle w:val="NoSpacing"/>
        <w:tabs>
          <w:tab w:val="center" w:pos="1440"/>
          <w:tab w:val="center" w:pos="4500"/>
          <w:tab w:val="center" w:pos="7560"/>
        </w:tabs>
        <w:rPr>
          <w:sz w:val="22"/>
          <w:szCs w:val="22"/>
        </w:rPr>
      </w:pPr>
    </w:p>
    <w:p w:rsidR="00B947B2" w:rsidRDefault="00B947B2" w:rsidP="00B46AB3">
      <w:pPr>
        <w:pStyle w:val="NoSpacing"/>
        <w:tabs>
          <w:tab w:val="center" w:pos="1440"/>
          <w:tab w:val="center" w:pos="4500"/>
          <w:tab w:val="center" w:pos="7560"/>
        </w:tabs>
        <w:rPr>
          <w:sz w:val="22"/>
          <w:szCs w:val="22"/>
        </w:rPr>
      </w:pPr>
      <w:r>
        <w:rPr>
          <w:sz w:val="22"/>
          <w:szCs w:val="22"/>
          <w:u w:val="single"/>
        </w:rPr>
        <w:br w:type="page"/>
        <w:t>FORMULATING LINEAR PROGRAMMING PROBLEMS (B-14 through B-17)</w:t>
      </w:r>
    </w:p>
    <w:p w:rsidR="00B947B2" w:rsidRDefault="00B947B2" w:rsidP="007055A4">
      <w:pPr>
        <w:pStyle w:val="NoSpacing"/>
        <w:tabs>
          <w:tab w:val="center" w:pos="1440"/>
          <w:tab w:val="center" w:pos="4500"/>
          <w:tab w:val="center" w:pos="7560"/>
        </w:tabs>
        <w:ind w:left="1260" w:hanging="1260"/>
        <w:jc w:val="both"/>
        <w:rPr>
          <w:sz w:val="22"/>
          <w:szCs w:val="22"/>
        </w:rPr>
      </w:pPr>
      <w:r>
        <w:rPr>
          <w:sz w:val="22"/>
          <w:szCs w:val="22"/>
        </w:rPr>
        <w:t>Slides 14-17:</w:t>
      </w:r>
      <w:r>
        <w:rPr>
          <w:sz w:val="22"/>
          <w:szCs w:val="22"/>
        </w:rPr>
        <w:tab/>
        <w:t xml:space="preserve">Here we see an example of the classic and most common </w:t>
      </w:r>
      <w:r>
        <w:rPr>
          <w:i/>
          <w:sz w:val="22"/>
          <w:szCs w:val="22"/>
        </w:rPr>
        <w:t xml:space="preserve">product-mix </w:t>
      </w:r>
      <w:r>
        <w:rPr>
          <w:sz w:val="22"/>
          <w:szCs w:val="22"/>
        </w:rPr>
        <w:t>problem. The solution determines the number of units of each product to make.</w:t>
      </w:r>
    </w:p>
    <w:p w:rsidR="00B947B2" w:rsidRDefault="00B947B2" w:rsidP="00B46AB3">
      <w:pPr>
        <w:pStyle w:val="NoSpacing"/>
        <w:tabs>
          <w:tab w:val="center" w:pos="1440"/>
          <w:tab w:val="center" w:pos="4500"/>
          <w:tab w:val="center" w:pos="7560"/>
        </w:tabs>
        <w:rPr>
          <w:sz w:val="22"/>
          <w:szCs w:val="22"/>
        </w:rPr>
      </w:pPr>
      <w:r w:rsidRPr="00B70E85">
        <w:rPr>
          <w:noProof/>
          <w:sz w:val="22"/>
          <w:szCs w:val="22"/>
        </w:rPr>
        <w:pict>
          <v:shape id="Picture 15" o:spid="_x0000_i1038" type="#_x0000_t75" style="width:151.5pt;height:111pt;visibility:visible">
            <v:imagedata r:id="rId21" o:title=""/>
          </v:shape>
        </w:pict>
      </w:r>
      <w:r w:rsidRPr="00B70E85">
        <w:rPr>
          <w:noProof/>
          <w:sz w:val="22"/>
          <w:szCs w:val="22"/>
        </w:rPr>
        <w:pict>
          <v:shape id="Picture 16" o:spid="_x0000_i1039" type="#_x0000_t75" style="width:151.5pt;height:111pt;visibility:visible">
            <v:imagedata r:id="rId22" o:title=""/>
          </v:shape>
        </w:pict>
      </w:r>
      <w:r w:rsidRPr="00B70E85">
        <w:rPr>
          <w:noProof/>
          <w:sz w:val="22"/>
          <w:szCs w:val="22"/>
        </w:rPr>
        <w:pict>
          <v:shape id="Picture 17" o:spid="_x0000_i1040" type="#_x0000_t75" style="width:151.5pt;height:111pt;visibility:visible">
            <v:imagedata r:id="rId23"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B-14</w:t>
      </w:r>
      <w:r>
        <w:rPr>
          <w:b/>
          <w:sz w:val="22"/>
          <w:szCs w:val="22"/>
        </w:rPr>
        <w:tab/>
        <w:t>B-15</w:t>
      </w:r>
      <w:r>
        <w:rPr>
          <w:b/>
          <w:sz w:val="22"/>
          <w:szCs w:val="22"/>
        </w:rPr>
        <w:tab/>
        <w:t>B-16</w:t>
      </w:r>
    </w:p>
    <w:p w:rsidR="00B947B2" w:rsidRDefault="00B947B2" w:rsidP="00B46AB3">
      <w:pPr>
        <w:pStyle w:val="NoSpacing"/>
        <w:tabs>
          <w:tab w:val="center" w:pos="1440"/>
          <w:tab w:val="center" w:pos="4500"/>
          <w:tab w:val="center" w:pos="7560"/>
        </w:tabs>
        <w:rPr>
          <w:b/>
          <w:sz w:val="22"/>
          <w:szCs w:val="22"/>
        </w:rPr>
      </w:pP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18" o:spid="_x0000_i1041" type="#_x0000_t75" style="width:151.5pt;height:111pt;visibility:visible">
            <v:imagedata r:id="rId24" o:title=""/>
          </v:shape>
        </w:pict>
      </w:r>
    </w:p>
    <w:p w:rsidR="00B947B2" w:rsidRPr="00821BCB" w:rsidRDefault="00B947B2" w:rsidP="00B46AB3">
      <w:pPr>
        <w:pStyle w:val="NoSpacing"/>
        <w:tabs>
          <w:tab w:val="center" w:pos="1440"/>
          <w:tab w:val="center" w:pos="4500"/>
          <w:tab w:val="center" w:pos="7560"/>
        </w:tabs>
        <w:rPr>
          <w:b/>
          <w:sz w:val="22"/>
          <w:szCs w:val="22"/>
        </w:rPr>
      </w:pPr>
      <w:r>
        <w:rPr>
          <w:b/>
          <w:sz w:val="22"/>
          <w:szCs w:val="22"/>
        </w:rPr>
        <w:tab/>
        <w:t>B-17</w:t>
      </w:r>
    </w:p>
    <w:p w:rsidR="00B947B2" w:rsidRDefault="00B947B2" w:rsidP="00B46AB3">
      <w:pPr>
        <w:pStyle w:val="NoSpacing"/>
        <w:tabs>
          <w:tab w:val="center" w:pos="1440"/>
          <w:tab w:val="center" w:pos="4500"/>
          <w:tab w:val="center" w:pos="7560"/>
        </w:tabs>
        <w:rPr>
          <w:sz w:val="22"/>
          <w:szCs w:val="22"/>
        </w:rPr>
      </w:pPr>
    </w:p>
    <w:p w:rsidR="00B947B2" w:rsidRDefault="00B947B2" w:rsidP="007055A4">
      <w:pPr>
        <w:pStyle w:val="NoSpacing"/>
        <w:tabs>
          <w:tab w:val="center" w:pos="1440"/>
          <w:tab w:val="center" w:pos="4500"/>
          <w:tab w:val="center" w:pos="7560"/>
        </w:tabs>
        <w:jc w:val="both"/>
        <w:rPr>
          <w:sz w:val="22"/>
          <w:szCs w:val="22"/>
        </w:rPr>
      </w:pPr>
      <w:r>
        <w:rPr>
          <w:sz w:val="22"/>
          <w:szCs w:val="22"/>
          <w:u w:val="single"/>
        </w:rPr>
        <w:t>GRAPHICAL SOLUTION TO A LINEAR PROGRAMMING PROBLEM (B-18 through B-27)</w:t>
      </w:r>
    </w:p>
    <w:p w:rsidR="00B947B2" w:rsidRDefault="00B947B2" w:rsidP="007055A4">
      <w:pPr>
        <w:pStyle w:val="NoSpacing"/>
        <w:tabs>
          <w:tab w:val="center" w:pos="1440"/>
          <w:tab w:val="center" w:pos="4500"/>
          <w:tab w:val="center" w:pos="7560"/>
        </w:tabs>
        <w:ind w:left="1260" w:hanging="1260"/>
        <w:jc w:val="both"/>
        <w:rPr>
          <w:sz w:val="22"/>
          <w:szCs w:val="22"/>
        </w:rPr>
      </w:pPr>
      <w:r>
        <w:rPr>
          <w:sz w:val="22"/>
          <w:szCs w:val="22"/>
        </w:rPr>
        <w:t>Slide 18:</w:t>
      </w:r>
      <w:r>
        <w:rPr>
          <w:sz w:val="22"/>
          <w:szCs w:val="22"/>
        </w:rPr>
        <w:tab/>
        <w:t>Linear programs with two variables can be solved graphically. This is seldom done in practice because computers can solve two-variable problems so easily. Nevertheless, examination of the graphical solution provides insight into the structure of linear programming problems in higher dimensions, and it helps us understand how the computers solve these problems and why the optimal solution must always be at a corner point. Slide 18 presents the steps for the iso-profit line graphical solution method.</w:t>
      </w:r>
    </w:p>
    <w:p w:rsidR="00B947B2" w:rsidRDefault="00B947B2" w:rsidP="007055A4">
      <w:pPr>
        <w:pStyle w:val="NoSpacing"/>
        <w:tabs>
          <w:tab w:val="center" w:pos="1440"/>
          <w:tab w:val="center" w:pos="4500"/>
          <w:tab w:val="center" w:pos="7560"/>
        </w:tabs>
        <w:ind w:left="1260" w:hanging="1260"/>
        <w:jc w:val="both"/>
        <w:rPr>
          <w:sz w:val="22"/>
          <w:szCs w:val="22"/>
        </w:rPr>
      </w:pPr>
      <w:r>
        <w:rPr>
          <w:sz w:val="22"/>
          <w:szCs w:val="22"/>
        </w:rPr>
        <w:t>Slides 19-23:</w:t>
      </w:r>
      <w:r>
        <w:rPr>
          <w:sz w:val="22"/>
          <w:szCs w:val="22"/>
        </w:rPr>
        <w:tab/>
        <w:t>These slides solve the linear program from Slide 15 via the iso-profit line method.</w:t>
      </w:r>
    </w:p>
    <w:p w:rsidR="00B947B2" w:rsidRDefault="00B947B2" w:rsidP="007055A4">
      <w:pPr>
        <w:pStyle w:val="NoSpacing"/>
        <w:tabs>
          <w:tab w:val="center" w:pos="1440"/>
          <w:tab w:val="center" w:pos="4500"/>
          <w:tab w:val="center" w:pos="7560"/>
        </w:tabs>
        <w:ind w:left="1260" w:hanging="1260"/>
        <w:jc w:val="both"/>
        <w:rPr>
          <w:sz w:val="22"/>
          <w:szCs w:val="22"/>
        </w:rPr>
      </w:pPr>
      <w:r>
        <w:rPr>
          <w:sz w:val="22"/>
          <w:szCs w:val="22"/>
        </w:rPr>
        <w:t>Slides 24-27:</w:t>
      </w:r>
      <w:r>
        <w:rPr>
          <w:sz w:val="22"/>
          <w:szCs w:val="22"/>
        </w:rPr>
        <w:tab/>
        <w:t xml:space="preserve">The corner-point graphical solution method recognizes that an optimal solution to any linear program will occur at a corner point, i.e. at an </w:t>
      </w:r>
      <w:r>
        <w:rPr>
          <w:i/>
          <w:sz w:val="22"/>
          <w:szCs w:val="22"/>
        </w:rPr>
        <w:t xml:space="preserve">extreme </w:t>
      </w:r>
      <w:r>
        <w:rPr>
          <w:sz w:val="22"/>
          <w:szCs w:val="22"/>
        </w:rPr>
        <w:t>point of the feasible region (a point at the boundary of the feasible region where two constraints intersect). Thus, the optimal solution to a maximization problem can be found by plugging the value of each corner point into the objective function and choosing the point that maximized it. Slides 25-27 solve the linear program from Slide 15 via the corner-point method.</w:t>
      </w:r>
    </w:p>
    <w:p w:rsidR="00B947B2" w:rsidRDefault="00B947B2" w:rsidP="00B46AB3">
      <w:pPr>
        <w:pStyle w:val="NoSpacing"/>
        <w:tabs>
          <w:tab w:val="center" w:pos="1440"/>
          <w:tab w:val="center" w:pos="4500"/>
          <w:tab w:val="center" w:pos="7560"/>
        </w:tabs>
        <w:rPr>
          <w:sz w:val="22"/>
          <w:szCs w:val="22"/>
        </w:rPr>
      </w:pPr>
      <w:r w:rsidRPr="00B70E85">
        <w:rPr>
          <w:noProof/>
          <w:sz w:val="22"/>
          <w:szCs w:val="22"/>
        </w:rPr>
        <w:pict>
          <v:shape id="Picture 19" o:spid="_x0000_i1042" type="#_x0000_t75" style="width:151.5pt;height:111pt;visibility:visible">
            <v:imagedata r:id="rId25" o:title=""/>
          </v:shape>
        </w:pict>
      </w:r>
      <w:r w:rsidRPr="00B70E85">
        <w:rPr>
          <w:noProof/>
          <w:sz w:val="22"/>
          <w:szCs w:val="22"/>
        </w:rPr>
        <w:pict>
          <v:shape id="Picture 20" o:spid="_x0000_i1043" type="#_x0000_t75" style="width:151.5pt;height:111pt;visibility:visible">
            <v:imagedata r:id="rId26" o:title=""/>
          </v:shape>
        </w:pict>
      </w:r>
      <w:r w:rsidRPr="00B70E85">
        <w:rPr>
          <w:noProof/>
          <w:sz w:val="22"/>
          <w:szCs w:val="22"/>
        </w:rPr>
        <w:pict>
          <v:shape id="Picture 21" o:spid="_x0000_i1044" type="#_x0000_t75" style="width:151.5pt;height:111pt;visibility:visible">
            <v:imagedata r:id="rId27"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B-18</w:t>
      </w:r>
      <w:r>
        <w:rPr>
          <w:b/>
          <w:sz w:val="22"/>
          <w:szCs w:val="22"/>
        </w:rPr>
        <w:tab/>
        <w:t>B-19</w:t>
      </w:r>
      <w:r>
        <w:rPr>
          <w:b/>
          <w:sz w:val="22"/>
          <w:szCs w:val="22"/>
        </w:rPr>
        <w:tab/>
        <w:t>B-20</w:t>
      </w: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22" o:spid="_x0000_i1045" type="#_x0000_t75" style="width:151.5pt;height:111pt;visibility:visible">
            <v:imagedata r:id="rId28" o:title=""/>
          </v:shape>
        </w:pict>
      </w:r>
      <w:r w:rsidRPr="00B70E85">
        <w:rPr>
          <w:b/>
          <w:noProof/>
          <w:sz w:val="22"/>
          <w:szCs w:val="22"/>
        </w:rPr>
        <w:pict>
          <v:shape id="Picture 23" o:spid="_x0000_i1046" type="#_x0000_t75" style="width:151.5pt;height:111pt;visibility:visible">
            <v:imagedata r:id="rId29" o:title=""/>
          </v:shape>
        </w:pict>
      </w:r>
      <w:r w:rsidRPr="00B70E85">
        <w:rPr>
          <w:b/>
          <w:noProof/>
          <w:sz w:val="22"/>
          <w:szCs w:val="22"/>
        </w:rPr>
        <w:pict>
          <v:shape id="Picture 24" o:spid="_x0000_i1047" type="#_x0000_t75" style="width:151.5pt;height:111pt;visibility:visible">
            <v:imagedata r:id="rId30"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B-21</w:t>
      </w:r>
      <w:r>
        <w:rPr>
          <w:b/>
          <w:sz w:val="22"/>
          <w:szCs w:val="22"/>
        </w:rPr>
        <w:tab/>
        <w:t>B-22</w:t>
      </w:r>
      <w:r>
        <w:rPr>
          <w:b/>
          <w:sz w:val="22"/>
          <w:szCs w:val="22"/>
        </w:rPr>
        <w:tab/>
        <w:t>B-23</w:t>
      </w: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25" o:spid="_x0000_i1048" type="#_x0000_t75" style="width:151.5pt;height:111pt;visibility:visible">
            <v:imagedata r:id="rId31" o:title=""/>
          </v:shape>
        </w:pict>
      </w:r>
      <w:r w:rsidRPr="00B70E85">
        <w:rPr>
          <w:b/>
          <w:noProof/>
          <w:sz w:val="22"/>
          <w:szCs w:val="22"/>
        </w:rPr>
        <w:pict>
          <v:shape id="Picture 26" o:spid="_x0000_i1049" type="#_x0000_t75" style="width:151.5pt;height:111pt;visibility:visible">
            <v:imagedata r:id="rId32" o:title=""/>
          </v:shape>
        </w:pict>
      </w:r>
      <w:r w:rsidRPr="00B70E85">
        <w:rPr>
          <w:b/>
          <w:noProof/>
          <w:sz w:val="22"/>
          <w:szCs w:val="22"/>
        </w:rPr>
        <w:pict>
          <v:shape id="Picture 27" o:spid="_x0000_i1050" type="#_x0000_t75" style="width:151.5pt;height:111pt;visibility:visible">
            <v:imagedata r:id="rId33"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B-24</w:t>
      </w:r>
      <w:r>
        <w:rPr>
          <w:b/>
          <w:sz w:val="22"/>
          <w:szCs w:val="22"/>
        </w:rPr>
        <w:tab/>
        <w:t>B-25</w:t>
      </w:r>
      <w:r>
        <w:rPr>
          <w:b/>
          <w:sz w:val="22"/>
          <w:szCs w:val="22"/>
        </w:rPr>
        <w:tab/>
        <w:t>B-26</w:t>
      </w: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28" o:spid="_x0000_i1051" type="#_x0000_t75" style="width:151.5pt;height:111pt;visibility:visible">
            <v:imagedata r:id="rId34" o:title=""/>
          </v:shape>
        </w:pict>
      </w:r>
    </w:p>
    <w:p w:rsidR="00B947B2" w:rsidRPr="007E4FAF" w:rsidRDefault="00B947B2" w:rsidP="00B46AB3">
      <w:pPr>
        <w:pStyle w:val="NoSpacing"/>
        <w:tabs>
          <w:tab w:val="center" w:pos="1440"/>
          <w:tab w:val="center" w:pos="4500"/>
          <w:tab w:val="center" w:pos="7560"/>
        </w:tabs>
        <w:rPr>
          <w:b/>
          <w:sz w:val="22"/>
          <w:szCs w:val="22"/>
        </w:rPr>
      </w:pPr>
      <w:r>
        <w:rPr>
          <w:b/>
          <w:sz w:val="22"/>
          <w:szCs w:val="22"/>
        </w:rPr>
        <w:tab/>
        <w:t>B-27</w:t>
      </w:r>
    </w:p>
    <w:p w:rsidR="00B947B2" w:rsidRDefault="00B947B2" w:rsidP="00B46AB3">
      <w:pPr>
        <w:pStyle w:val="NoSpacing"/>
        <w:tabs>
          <w:tab w:val="center" w:pos="1440"/>
          <w:tab w:val="center" w:pos="4500"/>
          <w:tab w:val="center" w:pos="7560"/>
        </w:tabs>
        <w:rPr>
          <w:sz w:val="22"/>
          <w:szCs w:val="22"/>
        </w:rPr>
      </w:pPr>
    </w:p>
    <w:p w:rsidR="00B947B2" w:rsidRDefault="00B947B2" w:rsidP="007055A4">
      <w:pPr>
        <w:pStyle w:val="NoSpacing"/>
        <w:tabs>
          <w:tab w:val="center" w:pos="1440"/>
          <w:tab w:val="center" w:pos="4500"/>
          <w:tab w:val="center" w:pos="7560"/>
        </w:tabs>
        <w:jc w:val="both"/>
        <w:rPr>
          <w:sz w:val="22"/>
          <w:szCs w:val="22"/>
        </w:rPr>
      </w:pPr>
      <w:r>
        <w:rPr>
          <w:sz w:val="22"/>
          <w:szCs w:val="22"/>
          <w:u w:val="single"/>
        </w:rPr>
        <w:t>SENSITIVITY ANALYSIS (B-28 through B-34)</w:t>
      </w:r>
    </w:p>
    <w:p w:rsidR="00B947B2" w:rsidRPr="00CB0B5E" w:rsidRDefault="00B947B2" w:rsidP="007055A4">
      <w:pPr>
        <w:pStyle w:val="NoSpacing"/>
        <w:tabs>
          <w:tab w:val="center" w:pos="1440"/>
          <w:tab w:val="center" w:pos="4500"/>
          <w:tab w:val="center" w:pos="7560"/>
        </w:tabs>
        <w:ind w:left="1260" w:hanging="1260"/>
        <w:jc w:val="both"/>
        <w:rPr>
          <w:sz w:val="22"/>
          <w:szCs w:val="22"/>
        </w:rPr>
      </w:pPr>
      <w:r>
        <w:rPr>
          <w:sz w:val="22"/>
          <w:szCs w:val="22"/>
        </w:rPr>
        <w:t>Slides 28-34:</w:t>
      </w:r>
      <w:r>
        <w:rPr>
          <w:sz w:val="22"/>
          <w:szCs w:val="22"/>
        </w:rPr>
        <w:tab/>
        <w:t xml:space="preserve">Sensitivity analysis of linear programs is very useful for answering what-if questions. The user could simply change inputs and re-run the model every time, but a more streamlined and informative method for sensitivity analysis is called the </w:t>
      </w:r>
      <w:r>
        <w:rPr>
          <w:i/>
          <w:sz w:val="22"/>
          <w:szCs w:val="22"/>
        </w:rPr>
        <w:t>analytic postoptimality method</w:t>
      </w:r>
      <w:r>
        <w:rPr>
          <w:sz w:val="22"/>
          <w:szCs w:val="22"/>
        </w:rPr>
        <w:t xml:space="preserve">. Computer programs produce a sensitivity report like that shown in Slide 29. It provides information about the constraints and objective function values. Slides 30-33 describe the concept of a </w:t>
      </w:r>
      <w:r>
        <w:rPr>
          <w:i/>
          <w:sz w:val="22"/>
          <w:szCs w:val="22"/>
        </w:rPr>
        <w:t>shadow price</w:t>
      </w:r>
      <w:r>
        <w:rPr>
          <w:sz w:val="22"/>
          <w:szCs w:val="22"/>
        </w:rPr>
        <w:t xml:space="preserve"> (or </w:t>
      </w:r>
      <w:r>
        <w:rPr>
          <w:i/>
          <w:sz w:val="22"/>
          <w:szCs w:val="22"/>
        </w:rPr>
        <w:t>dual price</w:t>
      </w:r>
      <w:r>
        <w:rPr>
          <w:sz w:val="22"/>
          <w:szCs w:val="22"/>
        </w:rPr>
        <w:t>) relating to the right-hand side of constraints (which are often expressed as some sort of limit on resources). Slide 34 describes sensitivity analysis for the objective function coefficients. That information shows what kind of coefficient changes would produce a different optimal solution for the decision variables. One caveat: These reports are only valid for one change at a time. The program would need to be re-run to see the effects of changes to two or more parameters.</w:t>
      </w:r>
    </w:p>
    <w:p w:rsidR="00B947B2" w:rsidRDefault="00B947B2" w:rsidP="00B46AB3">
      <w:pPr>
        <w:pStyle w:val="NoSpacing"/>
        <w:tabs>
          <w:tab w:val="center" w:pos="1440"/>
          <w:tab w:val="center" w:pos="4500"/>
          <w:tab w:val="center" w:pos="7560"/>
        </w:tabs>
        <w:rPr>
          <w:sz w:val="22"/>
          <w:szCs w:val="22"/>
        </w:rPr>
      </w:pPr>
      <w:r w:rsidRPr="00B70E85">
        <w:rPr>
          <w:noProof/>
          <w:sz w:val="22"/>
          <w:szCs w:val="22"/>
        </w:rPr>
        <w:pict>
          <v:shape id="Picture 29" o:spid="_x0000_i1052" type="#_x0000_t75" style="width:151.5pt;height:111pt;visibility:visible">
            <v:imagedata r:id="rId35" o:title=""/>
          </v:shape>
        </w:pict>
      </w:r>
      <w:r w:rsidRPr="00B70E85">
        <w:rPr>
          <w:noProof/>
          <w:sz w:val="22"/>
          <w:szCs w:val="22"/>
        </w:rPr>
        <w:pict>
          <v:shape id="Picture 30" o:spid="_x0000_i1053" type="#_x0000_t75" style="width:151.5pt;height:111pt;visibility:visible">
            <v:imagedata r:id="rId36" o:title=""/>
          </v:shape>
        </w:pict>
      </w:r>
      <w:r w:rsidRPr="00B70E85">
        <w:rPr>
          <w:noProof/>
          <w:sz w:val="22"/>
          <w:szCs w:val="22"/>
        </w:rPr>
        <w:pict>
          <v:shape id="Picture 31" o:spid="_x0000_i1054" type="#_x0000_t75" style="width:151.5pt;height:111pt;visibility:visible">
            <v:imagedata r:id="rId37" o:title=""/>
          </v:shape>
        </w:pict>
      </w:r>
    </w:p>
    <w:p w:rsidR="00B947B2" w:rsidRDefault="00B947B2" w:rsidP="00B46AB3">
      <w:pPr>
        <w:pStyle w:val="NoSpacing"/>
        <w:tabs>
          <w:tab w:val="center" w:pos="1440"/>
          <w:tab w:val="center" w:pos="4500"/>
          <w:tab w:val="center" w:pos="7560"/>
        </w:tabs>
        <w:rPr>
          <w:b/>
          <w:sz w:val="22"/>
          <w:szCs w:val="22"/>
        </w:rPr>
      </w:pPr>
      <w:r>
        <w:rPr>
          <w:sz w:val="22"/>
          <w:szCs w:val="22"/>
        </w:rPr>
        <w:tab/>
      </w:r>
      <w:r>
        <w:rPr>
          <w:b/>
          <w:sz w:val="22"/>
          <w:szCs w:val="22"/>
        </w:rPr>
        <w:t>B-28</w:t>
      </w:r>
      <w:r>
        <w:rPr>
          <w:b/>
          <w:sz w:val="22"/>
          <w:szCs w:val="22"/>
        </w:rPr>
        <w:tab/>
        <w:t>B-29</w:t>
      </w:r>
      <w:r>
        <w:rPr>
          <w:b/>
          <w:sz w:val="22"/>
          <w:szCs w:val="22"/>
        </w:rPr>
        <w:tab/>
        <w:t>B-30</w:t>
      </w: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32" o:spid="_x0000_i1055" type="#_x0000_t75" style="width:151.5pt;height:111pt;visibility:visible">
            <v:imagedata r:id="rId38" o:title=""/>
          </v:shape>
        </w:pict>
      </w:r>
      <w:r w:rsidRPr="00B70E85">
        <w:rPr>
          <w:b/>
          <w:noProof/>
          <w:sz w:val="22"/>
          <w:szCs w:val="22"/>
        </w:rPr>
        <w:pict>
          <v:shape id="Picture 33" o:spid="_x0000_i1056" type="#_x0000_t75" style="width:151.5pt;height:111pt;visibility:visible">
            <v:imagedata r:id="rId39" o:title=""/>
          </v:shape>
        </w:pict>
      </w:r>
      <w:r w:rsidRPr="00B70E85">
        <w:rPr>
          <w:b/>
          <w:noProof/>
          <w:sz w:val="22"/>
          <w:szCs w:val="22"/>
        </w:rPr>
        <w:pict>
          <v:shape id="Picture 34" o:spid="_x0000_i1057" type="#_x0000_t75" style="width:151.5pt;height:111pt;visibility:visible">
            <v:imagedata r:id="rId40"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B-31</w:t>
      </w:r>
      <w:r>
        <w:rPr>
          <w:b/>
          <w:sz w:val="22"/>
          <w:szCs w:val="22"/>
        </w:rPr>
        <w:tab/>
        <w:t>B-32</w:t>
      </w:r>
      <w:r>
        <w:rPr>
          <w:b/>
          <w:sz w:val="22"/>
          <w:szCs w:val="22"/>
        </w:rPr>
        <w:tab/>
        <w:t>B-33</w:t>
      </w: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35" o:spid="_x0000_i1058" type="#_x0000_t75" style="width:151.5pt;height:111pt;visibility:visible">
            <v:imagedata r:id="rId41" o:title=""/>
          </v:shape>
        </w:pict>
      </w:r>
    </w:p>
    <w:p w:rsidR="00B947B2" w:rsidRPr="005F6127" w:rsidRDefault="00B947B2" w:rsidP="00B46AB3">
      <w:pPr>
        <w:pStyle w:val="NoSpacing"/>
        <w:tabs>
          <w:tab w:val="center" w:pos="1440"/>
          <w:tab w:val="center" w:pos="4500"/>
          <w:tab w:val="center" w:pos="7560"/>
        </w:tabs>
        <w:rPr>
          <w:b/>
          <w:sz w:val="22"/>
          <w:szCs w:val="22"/>
        </w:rPr>
      </w:pPr>
      <w:r>
        <w:rPr>
          <w:b/>
          <w:sz w:val="22"/>
          <w:szCs w:val="22"/>
        </w:rPr>
        <w:tab/>
        <w:t>B-34</w:t>
      </w:r>
    </w:p>
    <w:p w:rsidR="00B947B2" w:rsidRDefault="00B947B2" w:rsidP="00B46AB3">
      <w:pPr>
        <w:pStyle w:val="NoSpacing"/>
        <w:tabs>
          <w:tab w:val="center" w:pos="1440"/>
          <w:tab w:val="center" w:pos="4500"/>
          <w:tab w:val="center" w:pos="7560"/>
        </w:tabs>
        <w:rPr>
          <w:sz w:val="22"/>
          <w:szCs w:val="22"/>
        </w:rPr>
      </w:pPr>
    </w:p>
    <w:p w:rsidR="00B947B2" w:rsidRDefault="00B947B2" w:rsidP="007055A4">
      <w:pPr>
        <w:pStyle w:val="NoSpacing"/>
        <w:tabs>
          <w:tab w:val="center" w:pos="1440"/>
          <w:tab w:val="center" w:pos="4500"/>
          <w:tab w:val="center" w:pos="7560"/>
        </w:tabs>
        <w:jc w:val="both"/>
        <w:rPr>
          <w:sz w:val="22"/>
          <w:szCs w:val="22"/>
        </w:rPr>
      </w:pPr>
      <w:r>
        <w:rPr>
          <w:sz w:val="22"/>
          <w:szCs w:val="22"/>
          <w:u w:val="single"/>
        </w:rPr>
        <w:t>SOLVING MINIMIZATION PROBLEMS (B-35 through B-38)</w:t>
      </w:r>
    </w:p>
    <w:p w:rsidR="00B947B2" w:rsidRDefault="00B947B2" w:rsidP="007055A4">
      <w:pPr>
        <w:pStyle w:val="NoSpacing"/>
        <w:tabs>
          <w:tab w:val="center" w:pos="1440"/>
          <w:tab w:val="center" w:pos="4500"/>
          <w:tab w:val="center" w:pos="7560"/>
        </w:tabs>
        <w:ind w:left="1350" w:hanging="1350"/>
        <w:jc w:val="both"/>
        <w:rPr>
          <w:sz w:val="22"/>
          <w:szCs w:val="22"/>
        </w:rPr>
      </w:pPr>
      <w:r>
        <w:rPr>
          <w:sz w:val="22"/>
          <w:szCs w:val="22"/>
        </w:rPr>
        <w:t>Slides 35-38:</w:t>
      </w:r>
      <w:r>
        <w:rPr>
          <w:sz w:val="22"/>
          <w:szCs w:val="22"/>
        </w:rPr>
        <w:tab/>
        <w:t>Graphically, minimization problems are solved the same way as maximization problems, except that the objective function (</w:t>
      </w:r>
      <w:r>
        <w:rPr>
          <w:i/>
          <w:sz w:val="22"/>
          <w:szCs w:val="22"/>
        </w:rPr>
        <w:t xml:space="preserve">iso-cost </w:t>
      </w:r>
      <w:r w:rsidRPr="00CB0B5E">
        <w:rPr>
          <w:i/>
          <w:sz w:val="22"/>
          <w:szCs w:val="22"/>
        </w:rPr>
        <w:t>line</w:t>
      </w:r>
      <w:r>
        <w:rPr>
          <w:sz w:val="22"/>
          <w:szCs w:val="22"/>
        </w:rPr>
        <w:t xml:space="preserve">) </w:t>
      </w:r>
      <w:r w:rsidRPr="00CB0B5E">
        <w:rPr>
          <w:sz w:val="22"/>
          <w:szCs w:val="22"/>
        </w:rPr>
        <w:t>is</w:t>
      </w:r>
      <w:r>
        <w:rPr>
          <w:sz w:val="22"/>
          <w:szCs w:val="22"/>
        </w:rPr>
        <w:t xml:space="preserve"> pushed inwards instead of outwards. Slides 36-38 provide an example.</w:t>
      </w:r>
    </w:p>
    <w:p w:rsidR="00B947B2" w:rsidRDefault="00B947B2" w:rsidP="00B46AB3">
      <w:pPr>
        <w:pStyle w:val="NoSpacing"/>
        <w:tabs>
          <w:tab w:val="center" w:pos="1440"/>
          <w:tab w:val="center" w:pos="4500"/>
          <w:tab w:val="center" w:pos="7560"/>
        </w:tabs>
        <w:rPr>
          <w:sz w:val="22"/>
          <w:szCs w:val="22"/>
        </w:rPr>
      </w:pPr>
      <w:r w:rsidRPr="00B70E85">
        <w:rPr>
          <w:noProof/>
          <w:sz w:val="22"/>
          <w:szCs w:val="22"/>
        </w:rPr>
        <w:pict>
          <v:shape id="Picture 36" o:spid="_x0000_i1059" type="#_x0000_t75" style="width:151.5pt;height:111pt;visibility:visible">
            <v:imagedata r:id="rId42" o:title=""/>
          </v:shape>
        </w:pict>
      </w:r>
      <w:r w:rsidRPr="00B70E85">
        <w:rPr>
          <w:noProof/>
          <w:sz w:val="22"/>
          <w:szCs w:val="22"/>
        </w:rPr>
        <w:pict>
          <v:shape id="Picture 37" o:spid="_x0000_i1060" type="#_x0000_t75" style="width:151.5pt;height:111pt;visibility:visible">
            <v:imagedata r:id="rId43" o:title=""/>
          </v:shape>
        </w:pict>
      </w:r>
      <w:r w:rsidRPr="00B70E85">
        <w:rPr>
          <w:noProof/>
          <w:sz w:val="22"/>
          <w:szCs w:val="22"/>
        </w:rPr>
        <w:pict>
          <v:shape id="Picture 38" o:spid="_x0000_i1061" type="#_x0000_t75" style="width:151.5pt;height:111pt;visibility:visible">
            <v:imagedata r:id="rId44"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B-35</w:t>
      </w:r>
      <w:r>
        <w:rPr>
          <w:b/>
          <w:sz w:val="22"/>
          <w:szCs w:val="22"/>
        </w:rPr>
        <w:tab/>
        <w:t>B-36</w:t>
      </w:r>
      <w:r>
        <w:rPr>
          <w:b/>
          <w:sz w:val="22"/>
          <w:szCs w:val="22"/>
        </w:rPr>
        <w:tab/>
        <w:t>B-37</w:t>
      </w: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39" o:spid="_x0000_i1062" type="#_x0000_t75" style="width:151.5pt;height:111pt;visibility:visible">
            <v:imagedata r:id="rId45" o:title=""/>
          </v:shape>
        </w:pict>
      </w:r>
    </w:p>
    <w:p w:rsidR="00B947B2" w:rsidRPr="00871514" w:rsidRDefault="00B947B2" w:rsidP="00B46AB3">
      <w:pPr>
        <w:pStyle w:val="NoSpacing"/>
        <w:tabs>
          <w:tab w:val="center" w:pos="1440"/>
          <w:tab w:val="center" w:pos="4500"/>
          <w:tab w:val="center" w:pos="7560"/>
        </w:tabs>
        <w:rPr>
          <w:b/>
          <w:sz w:val="22"/>
          <w:szCs w:val="22"/>
        </w:rPr>
      </w:pPr>
      <w:r>
        <w:rPr>
          <w:b/>
          <w:sz w:val="22"/>
          <w:szCs w:val="22"/>
        </w:rPr>
        <w:tab/>
        <w:t>B-38</w:t>
      </w:r>
    </w:p>
    <w:p w:rsidR="00B947B2" w:rsidRDefault="00B947B2" w:rsidP="00B46AB3">
      <w:pPr>
        <w:pStyle w:val="NoSpacing"/>
        <w:tabs>
          <w:tab w:val="center" w:pos="1440"/>
          <w:tab w:val="center" w:pos="4500"/>
          <w:tab w:val="center" w:pos="7560"/>
        </w:tabs>
        <w:rPr>
          <w:sz w:val="22"/>
          <w:szCs w:val="22"/>
          <w:u w:val="single"/>
        </w:rPr>
      </w:pPr>
      <w:r>
        <w:rPr>
          <w:sz w:val="22"/>
          <w:szCs w:val="22"/>
          <w:u w:val="single"/>
        </w:rPr>
        <w:t>LINEAR PROGRAMMING APPLICATIONS (B-39 through B-46)</w:t>
      </w:r>
    </w:p>
    <w:p w:rsidR="00B947B2" w:rsidRDefault="00B947B2" w:rsidP="007055A4">
      <w:pPr>
        <w:pStyle w:val="NoSpacing"/>
        <w:tabs>
          <w:tab w:val="center" w:pos="1440"/>
          <w:tab w:val="center" w:pos="4500"/>
          <w:tab w:val="center" w:pos="7560"/>
        </w:tabs>
        <w:ind w:left="1260" w:hanging="1260"/>
        <w:jc w:val="both"/>
        <w:rPr>
          <w:sz w:val="22"/>
          <w:szCs w:val="22"/>
        </w:rPr>
      </w:pPr>
      <w:r>
        <w:rPr>
          <w:sz w:val="22"/>
          <w:szCs w:val="22"/>
        </w:rPr>
        <w:t>Slides 39-46:</w:t>
      </w:r>
      <w:r>
        <w:rPr>
          <w:sz w:val="22"/>
          <w:szCs w:val="22"/>
        </w:rPr>
        <w:tab/>
        <w:t xml:space="preserve">Three more complex LP applications are presented in these slides. They all have more than two variables, so they cannot be graphed. Slides 39-40 (Example B2) present a production-mix example with four products and four operations, along with minimum production level constraints. Slides 41-42 (Example B3) present a diet problem example where cattle feed must be purchased and mixed, ensuring that the ingredient requirements are satisfied. Slides 43-46 (Example B4) present a labor scheduling example that seeks to assign workers to pre-defined shifts in order to satisfy demand for tellers during each hour of the workday. This is a very useful application that students may find use for in their current or future jobs. Many real-world managers struggle with this decision and potentially waste a lot of labor costs by not generating an optimal schedule. </w:t>
      </w:r>
    </w:p>
    <w:p w:rsidR="00B947B2" w:rsidRDefault="00B947B2" w:rsidP="00B46AB3">
      <w:pPr>
        <w:pStyle w:val="NoSpacing"/>
        <w:tabs>
          <w:tab w:val="center" w:pos="1440"/>
          <w:tab w:val="center" w:pos="4500"/>
          <w:tab w:val="center" w:pos="7560"/>
        </w:tabs>
        <w:rPr>
          <w:sz w:val="22"/>
          <w:szCs w:val="22"/>
        </w:rPr>
      </w:pPr>
      <w:r w:rsidRPr="00B70E85">
        <w:rPr>
          <w:noProof/>
          <w:sz w:val="22"/>
          <w:szCs w:val="22"/>
        </w:rPr>
        <w:pict>
          <v:shape id="Picture 40" o:spid="_x0000_i1063" type="#_x0000_t75" style="width:151.5pt;height:111pt;visibility:visible">
            <v:imagedata r:id="rId46" o:title=""/>
          </v:shape>
        </w:pict>
      </w:r>
      <w:r w:rsidRPr="00B70E85">
        <w:rPr>
          <w:noProof/>
          <w:sz w:val="22"/>
          <w:szCs w:val="22"/>
        </w:rPr>
        <w:pict>
          <v:shape id="Picture 41" o:spid="_x0000_i1064" type="#_x0000_t75" style="width:151.5pt;height:111pt;visibility:visible">
            <v:imagedata r:id="rId47" o:title=""/>
          </v:shape>
        </w:pict>
      </w:r>
      <w:r w:rsidRPr="00B70E85">
        <w:rPr>
          <w:noProof/>
          <w:sz w:val="22"/>
          <w:szCs w:val="22"/>
        </w:rPr>
        <w:pict>
          <v:shape id="Picture 42" o:spid="_x0000_i1065" type="#_x0000_t75" style="width:151.5pt;height:111pt;visibility:visible">
            <v:imagedata r:id="rId48"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B-39</w:t>
      </w:r>
      <w:r>
        <w:rPr>
          <w:b/>
          <w:sz w:val="22"/>
          <w:szCs w:val="22"/>
        </w:rPr>
        <w:tab/>
        <w:t>B-40</w:t>
      </w:r>
      <w:r>
        <w:rPr>
          <w:b/>
          <w:sz w:val="22"/>
          <w:szCs w:val="22"/>
        </w:rPr>
        <w:tab/>
        <w:t>B-41</w:t>
      </w: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43" o:spid="_x0000_i1066" type="#_x0000_t75" style="width:151.5pt;height:111pt;visibility:visible">
            <v:imagedata r:id="rId49" o:title=""/>
          </v:shape>
        </w:pict>
      </w:r>
      <w:r w:rsidRPr="00B70E85">
        <w:rPr>
          <w:b/>
          <w:noProof/>
          <w:sz w:val="22"/>
          <w:szCs w:val="22"/>
        </w:rPr>
        <w:pict>
          <v:shape id="Picture 44" o:spid="_x0000_i1067" type="#_x0000_t75" style="width:151.5pt;height:111pt;visibility:visible">
            <v:imagedata r:id="rId50" o:title=""/>
          </v:shape>
        </w:pict>
      </w:r>
      <w:r w:rsidRPr="00B70E85">
        <w:rPr>
          <w:b/>
          <w:noProof/>
          <w:sz w:val="22"/>
          <w:szCs w:val="22"/>
        </w:rPr>
        <w:pict>
          <v:shape id="Picture 45" o:spid="_x0000_i1068" type="#_x0000_t75" style="width:151.5pt;height:111pt;visibility:visible">
            <v:imagedata r:id="rId51"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B-42</w:t>
      </w:r>
      <w:r>
        <w:rPr>
          <w:b/>
          <w:sz w:val="22"/>
          <w:szCs w:val="22"/>
        </w:rPr>
        <w:tab/>
        <w:t>B-43</w:t>
      </w:r>
      <w:r>
        <w:rPr>
          <w:b/>
          <w:sz w:val="22"/>
          <w:szCs w:val="22"/>
        </w:rPr>
        <w:tab/>
        <w:t>B-44</w:t>
      </w:r>
    </w:p>
    <w:p w:rsidR="00B947B2" w:rsidRDefault="00B947B2" w:rsidP="00B46AB3">
      <w:pPr>
        <w:pStyle w:val="NoSpacing"/>
        <w:tabs>
          <w:tab w:val="center" w:pos="1440"/>
          <w:tab w:val="center" w:pos="4500"/>
          <w:tab w:val="center" w:pos="7560"/>
        </w:tabs>
        <w:rPr>
          <w:b/>
          <w:sz w:val="22"/>
          <w:szCs w:val="22"/>
        </w:rPr>
      </w:pPr>
      <w:r w:rsidRPr="00B70E85">
        <w:rPr>
          <w:b/>
          <w:noProof/>
          <w:sz w:val="22"/>
          <w:szCs w:val="22"/>
        </w:rPr>
        <w:pict>
          <v:shape id="Picture 46" o:spid="_x0000_i1069" type="#_x0000_t75" style="width:151.5pt;height:111pt;visibility:visible">
            <v:imagedata r:id="rId52" o:title=""/>
          </v:shape>
        </w:pict>
      </w:r>
      <w:r w:rsidRPr="00B70E85">
        <w:rPr>
          <w:b/>
          <w:noProof/>
          <w:sz w:val="22"/>
          <w:szCs w:val="22"/>
        </w:rPr>
        <w:pict>
          <v:shape id="Picture 47" o:spid="_x0000_i1070" type="#_x0000_t75" style="width:151.5pt;height:111pt;visibility:visible">
            <v:imagedata r:id="rId53" o:title=""/>
          </v:shape>
        </w:pict>
      </w:r>
    </w:p>
    <w:p w:rsidR="00B947B2" w:rsidRDefault="00B947B2" w:rsidP="00B46AB3">
      <w:pPr>
        <w:pStyle w:val="NoSpacing"/>
        <w:tabs>
          <w:tab w:val="center" w:pos="1440"/>
          <w:tab w:val="center" w:pos="4500"/>
          <w:tab w:val="center" w:pos="7560"/>
        </w:tabs>
        <w:rPr>
          <w:b/>
          <w:sz w:val="22"/>
          <w:szCs w:val="22"/>
        </w:rPr>
      </w:pPr>
      <w:r>
        <w:rPr>
          <w:b/>
          <w:sz w:val="22"/>
          <w:szCs w:val="22"/>
        </w:rPr>
        <w:tab/>
        <w:t>B-45</w:t>
      </w:r>
      <w:r>
        <w:rPr>
          <w:b/>
          <w:sz w:val="22"/>
          <w:szCs w:val="22"/>
        </w:rPr>
        <w:tab/>
        <w:t>B-46</w:t>
      </w:r>
    </w:p>
    <w:p w:rsidR="00B947B2" w:rsidRPr="00871514" w:rsidRDefault="00B947B2" w:rsidP="007055A4">
      <w:pPr>
        <w:pStyle w:val="NoSpacing"/>
        <w:tabs>
          <w:tab w:val="center" w:pos="1440"/>
          <w:tab w:val="center" w:pos="4500"/>
          <w:tab w:val="center" w:pos="7560"/>
        </w:tabs>
        <w:jc w:val="both"/>
        <w:rPr>
          <w:sz w:val="22"/>
          <w:szCs w:val="22"/>
          <w:u w:val="single"/>
        </w:rPr>
      </w:pPr>
      <w:r>
        <w:rPr>
          <w:sz w:val="22"/>
          <w:szCs w:val="22"/>
          <w:u w:val="single"/>
        </w:rPr>
        <w:t>THE SIMPLEX METHOD OF LP (B-47)</w:t>
      </w:r>
    </w:p>
    <w:p w:rsidR="00B947B2" w:rsidRDefault="00B947B2" w:rsidP="007055A4">
      <w:pPr>
        <w:pStyle w:val="NoSpacing"/>
        <w:tabs>
          <w:tab w:val="center" w:pos="1440"/>
          <w:tab w:val="center" w:pos="4500"/>
          <w:tab w:val="center" w:pos="7560"/>
        </w:tabs>
        <w:ind w:left="1260" w:hanging="1260"/>
        <w:jc w:val="both"/>
        <w:rPr>
          <w:sz w:val="22"/>
          <w:szCs w:val="22"/>
        </w:rPr>
      </w:pPr>
      <w:r>
        <w:rPr>
          <w:sz w:val="22"/>
          <w:szCs w:val="22"/>
        </w:rPr>
        <w:t>Slide 47:</w:t>
      </w:r>
      <w:r>
        <w:rPr>
          <w:sz w:val="22"/>
          <w:szCs w:val="22"/>
        </w:rPr>
        <w:tab/>
        <w:t>The simplex method revolutionized optimization theory. It can be used to solve problems by hand, but we generally let the computers do the computational work for us. For instructors who want to delve more deeply into linear programming, the Online Tutorial 3 is a full chapter length treatment of the simplex method, with questions, problems, etc.</w:t>
      </w:r>
    </w:p>
    <w:p w:rsidR="00B947B2" w:rsidRDefault="00B947B2" w:rsidP="00B46AB3">
      <w:pPr>
        <w:pStyle w:val="NoSpacing"/>
        <w:tabs>
          <w:tab w:val="center" w:pos="1440"/>
          <w:tab w:val="center" w:pos="4500"/>
          <w:tab w:val="center" w:pos="7560"/>
        </w:tabs>
        <w:rPr>
          <w:sz w:val="22"/>
          <w:szCs w:val="22"/>
        </w:rPr>
      </w:pPr>
      <w:r w:rsidRPr="00B70E85">
        <w:rPr>
          <w:noProof/>
          <w:sz w:val="22"/>
          <w:szCs w:val="22"/>
        </w:rPr>
        <w:pict>
          <v:shape id="Picture 48" o:spid="_x0000_i1071" type="#_x0000_t75" style="width:151.5pt;height:111pt;visibility:visible">
            <v:imagedata r:id="rId54" o:title=""/>
          </v:shape>
        </w:pict>
      </w:r>
    </w:p>
    <w:p w:rsidR="00B947B2" w:rsidRPr="00871514" w:rsidRDefault="00B947B2" w:rsidP="00B46AB3">
      <w:pPr>
        <w:pStyle w:val="NoSpacing"/>
        <w:tabs>
          <w:tab w:val="center" w:pos="1440"/>
          <w:tab w:val="center" w:pos="4500"/>
          <w:tab w:val="center" w:pos="7560"/>
        </w:tabs>
        <w:rPr>
          <w:b/>
          <w:sz w:val="22"/>
          <w:szCs w:val="22"/>
        </w:rPr>
      </w:pPr>
      <w:r>
        <w:rPr>
          <w:b/>
          <w:sz w:val="22"/>
          <w:szCs w:val="22"/>
        </w:rPr>
        <w:tab/>
        <w:t>B-47</w:t>
      </w:r>
    </w:p>
    <w:p w:rsidR="00B947B2" w:rsidRDefault="00B947B2" w:rsidP="00B46AB3">
      <w:pPr>
        <w:pStyle w:val="NoSpacing"/>
        <w:tabs>
          <w:tab w:val="center" w:pos="1440"/>
          <w:tab w:val="center" w:pos="4500"/>
          <w:tab w:val="center" w:pos="7560"/>
        </w:tabs>
        <w:rPr>
          <w:sz w:val="22"/>
          <w:szCs w:val="22"/>
        </w:rPr>
      </w:pPr>
    </w:p>
    <w:p w:rsidR="00B947B2" w:rsidRDefault="00B947B2" w:rsidP="007055A4">
      <w:pPr>
        <w:pStyle w:val="NoSpacing"/>
        <w:jc w:val="both"/>
        <w:rPr>
          <w:sz w:val="32"/>
          <w:szCs w:val="32"/>
        </w:rPr>
      </w:pPr>
      <w:r>
        <w:rPr>
          <w:b/>
          <w:sz w:val="32"/>
          <w:szCs w:val="32"/>
        </w:rPr>
        <w:t>Additional Assignment Ideas</w:t>
      </w:r>
    </w:p>
    <w:p w:rsidR="00B947B2" w:rsidRDefault="00B947B2" w:rsidP="007055A4">
      <w:pPr>
        <w:pStyle w:val="NoSpacing"/>
        <w:jc w:val="both"/>
        <w:rPr>
          <w:sz w:val="22"/>
          <w:szCs w:val="22"/>
        </w:rPr>
      </w:pPr>
    </w:p>
    <w:p w:rsidR="00B947B2" w:rsidRPr="00C50025" w:rsidRDefault="00B947B2" w:rsidP="007055A4">
      <w:pPr>
        <w:pStyle w:val="NoSpacing"/>
        <w:ind w:left="360" w:hanging="360"/>
        <w:jc w:val="both"/>
        <w:rPr>
          <w:sz w:val="22"/>
          <w:szCs w:val="22"/>
        </w:rPr>
      </w:pPr>
      <w:r>
        <w:rPr>
          <w:sz w:val="22"/>
          <w:szCs w:val="22"/>
        </w:rPr>
        <w:t>1.</w:t>
      </w:r>
      <w:r>
        <w:rPr>
          <w:sz w:val="22"/>
          <w:szCs w:val="22"/>
        </w:rPr>
        <w:tab/>
      </w:r>
      <w:r w:rsidRPr="00C50025">
        <w:rPr>
          <w:sz w:val="22"/>
          <w:szCs w:val="22"/>
        </w:rPr>
        <w:t>Visit the Web sites of two linear programming software products and describe the features. Provide several screen captures with your write-up. Here are two possible starting places:</w:t>
      </w:r>
    </w:p>
    <w:p w:rsidR="00B947B2" w:rsidRPr="00C50025" w:rsidRDefault="00B947B2" w:rsidP="007055A4">
      <w:pPr>
        <w:pStyle w:val="NoSpacing"/>
        <w:jc w:val="both"/>
        <w:rPr>
          <w:sz w:val="22"/>
          <w:szCs w:val="22"/>
        </w:rPr>
      </w:pPr>
    </w:p>
    <w:p w:rsidR="00B947B2" w:rsidRPr="00C50025" w:rsidRDefault="00B947B2" w:rsidP="007055A4">
      <w:pPr>
        <w:pStyle w:val="NoSpacing"/>
        <w:numPr>
          <w:ilvl w:val="0"/>
          <w:numId w:val="1"/>
          <w:numberingChange w:id="0" w:author="Unknown" w:date="2010-04-09T12:23:00Z" w:original="o"/>
        </w:numPr>
        <w:jc w:val="both"/>
        <w:rPr>
          <w:sz w:val="22"/>
          <w:szCs w:val="22"/>
        </w:rPr>
      </w:pPr>
      <w:r w:rsidRPr="00C50025">
        <w:rPr>
          <w:sz w:val="22"/>
          <w:szCs w:val="22"/>
        </w:rPr>
        <w:t>http://www.ilog.com/products/optimization/</w:t>
      </w:r>
    </w:p>
    <w:p w:rsidR="00B947B2" w:rsidRPr="00C50025" w:rsidRDefault="00B947B2" w:rsidP="007055A4">
      <w:pPr>
        <w:pStyle w:val="NoSpacing"/>
        <w:jc w:val="both"/>
        <w:rPr>
          <w:sz w:val="22"/>
          <w:szCs w:val="22"/>
        </w:rPr>
      </w:pPr>
    </w:p>
    <w:p w:rsidR="00B947B2" w:rsidRPr="000178A5" w:rsidRDefault="00B947B2" w:rsidP="007055A4">
      <w:pPr>
        <w:pStyle w:val="NoSpacing"/>
        <w:numPr>
          <w:ilvl w:val="0"/>
          <w:numId w:val="1"/>
          <w:numberingChange w:id="1" w:author="Unknown" w:date="2010-04-09T12:23:00Z" w:original="o"/>
        </w:numPr>
        <w:jc w:val="both"/>
        <w:rPr>
          <w:sz w:val="22"/>
          <w:szCs w:val="22"/>
        </w:rPr>
      </w:pPr>
      <w:r w:rsidRPr="009707FC">
        <w:rPr>
          <w:sz w:val="22"/>
          <w:szCs w:val="22"/>
        </w:rPr>
        <w:t>http://maximal-usa.com</w:t>
      </w:r>
    </w:p>
    <w:p w:rsidR="00B947B2" w:rsidRPr="0007110D" w:rsidRDefault="00B947B2" w:rsidP="007055A4">
      <w:pPr>
        <w:pStyle w:val="NoSpacing"/>
        <w:jc w:val="both"/>
        <w:rPr>
          <w:sz w:val="22"/>
          <w:szCs w:val="22"/>
        </w:rPr>
      </w:pPr>
    </w:p>
    <w:p w:rsidR="00B947B2" w:rsidRDefault="00B947B2" w:rsidP="007055A4">
      <w:pPr>
        <w:pStyle w:val="NoSpacing"/>
        <w:jc w:val="both"/>
        <w:rPr>
          <w:sz w:val="22"/>
          <w:szCs w:val="22"/>
        </w:rPr>
      </w:pPr>
    </w:p>
    <w:p w:rsidR="00B947B2" w:rsidRDefault="00B947B2" w:rsidP="007055A4">
      <w:pPr>
        <w:pStyle w:val="NoSpacing"/>
        <w:jc w:val="both"/>
        <w:rPr>
          <w:b/>
          <w:sz w:val="32"/>
          <w:szCs w:val="32"/>
        </w:rPr>
      </w:pPr>
      <w:r>
        <w:rPr>
          <w:b/>
          <w:sz w:val="32"/>
          <w:szCs w:val="32"/>
        </w:rPr>
        <w:t>Additional Case Study</w:t>
      </w:r>
    </w:p>
    <w:p w:rsidR="00B947B2" w:rsidRDefault="00B947B2" w:rsidP="007055A4">
      <w:pPr>
        <w:pStyle w:val="NoSpacing"/>
        <w:jc w:val="both"/>
        <w:rPr>
          <w:sz w:val="22"/>
          <w:szCs w:val="22"/>
        </w:rPr>
      </w:pPr>
    </w:p>
    <w:p w:rsidR="00B947B2" w:rsidRPr="000178A5" w:rsidRDefault="00B947B2" w:rsidP="007055A4">
      <w:pPr>
        <w:pStyle w:val="NoSpacing"/>
        <w:jc w:val="both"/>
        <w:rPr>
          <w:sz w:val="22"/>
          <w:szCs w:val="22"/>
        </w:rPr>
      </w:pPr>
      <w:r w:rsidRPr="000178A5">
        <w:rPr>
          <w:sz w:val="22"/>
          <w:szCs w:val="22"/>
        </w:rPr>
        <w:t xml:space="preserve">Internet Case </w:t>
      </w:r>
      <w:r w:rsidRPr="00F8593F">
        <w:rPr>
          <w:sz w:val="22"/>
          <w:szCs w:val="22"/>
        </w:rPr>
        <w:t>Study</w:t>
      </w:r>
      <w:r>
        <w:rPr>
          <w:sz w:val="22"/>
          <w:szCs w:val="22"/>
        </w:rPr>
        <w:t xml:space="preserve"> </w:t>
      </w:r>
      <w:r w:rsidRPr="00A431C3">
        <w:rPr>
          <w:sz w:val="22"/>
          <w:szCs w:val="22"/>
        </w:rPr>
        <w:t>(</w:t>
      </w:r>
      <w:r>
        <w:rPr>
          <w:sz w:val="22"/>
          <w:szCs w:val="22"/>
        </w:rPr>
        <w:t>www.pearsonglobaleditions.com/heizer</w:t>
      </w:r>
      <w:r w:rsidRPr="00A431C3">
        <w:rPr>
          <w:sz w:val="22"/>
          <w:szCs w:val="22"/>
        </w:rPr>
        <w:t>)</w:t>
      </w:r>
    </w:p>
    <w:p w:rsidR="00B947B2" w:rsidRPr="000178A5" w:rsidRDefault="00B947B2" w:rsidP="007055A4">
      <w:pPr>
        <w:pStyle w:val="NoSpacing"/>
        <w:jc w:val="both"/>
        <w:rPr>
          <w:sz w:val="22"/>
          <w:szCs w:val="22"/>
        </w:rPr>
      </w:pPr>
    </w:p>
    <w:p w:rsidR="00B947B2" w:rsidRPr="000178A5" w:rsidRDefault="00B947B2" w:rsidP="007055A4">
      <w:pPr>
        <w:pStyle w:val="NoSpacing"/>
        <w:numPr>
          <w:ilvl w:val="0"/>
          <w:numId w:val="4"/>
          <w:numberingChange w:id="2" w:author="Unknown" w:date="2010-04-09T12:23:00Z" w:original="o"/>
        </w:numPr>
        <w:jc w:val="both"/>
        <w:rPr>
          <w:sz w:val="22"/>
          <w:szCs w:val="22"/>
        </w:rPr>
      </w:pPr>
      <w:r w:rsidRPr="000178A5">
        <w:rPr>
          <w:i/>
          <w:sz w:val="22"/>
          <w:szCs w:val="22"/>
        </w:rPr>
        <w:t>Chase Manhattan Bank</w:t>
      </w:r>
      <w:r w:rsidRPr="000178A5">
        <w:rPr>
          <w:sz w:val="22"/>
          <w:szCs w:val="22"/>
        </w:rPr>
        <w:t>: This scheduling case involves finding the optimal number of full-time versus part-time employees at a bank.</w:t>
      </w:r>
    </w:p>
    <w:p w:rsidR="00B947B2" w:rsidRDefault="00B947B2" w:rsidP="007055A4">
      <w:pPr>
        <w:pStyle w:val="NoSpacing"/>
        <w:jc w:val="both"/>
        <w:rPr>
          <w:sz w:val="22"/>
          <w:szCs w:val="22"/>
        </w:rPr>
      </w:pPr>
    </w:p>
    <w:p w:rsidR="00B947B2" w:rsidRDefault="00B947B2" w:rsidP="007055A4">
      <w:pPr>
        <w:pStyle w:val="NoSpacing"/>
        <w:jc w:val="both"/>
        <w:rPr>
          <w:sz w:val="32"/>
          <w:szCs w:val="32"/>
        </w:rPr>
      </w:pPr>
      <w:r>
        <w:rPr>
          <w:b/>
          <w:sz w:val="32"/>
          <w:szCs w:val="32"/>
        </w:rPr>
        <w:t>Other Supplementary Material</w:t>
      </w:r>
    </w:p>
    <w:p w:rsidR="00B947B2" w:rsidRDefault="00B947B2" w:rsidP="007055A4">
      <w:pPr>
        <w:pStyle w:val="NoSpacing"/>
        <w:jc w:val="both"/>
        <w:rPr>
          <w:sz w:val="22"/>
          <w:szCs w:val="22"/>
          <w:u w:val="single"/>
        </w:rPr>
      </w:pPr>
      <w:r>
        <w:rPr>
          <w:sz w:val="22"/>
          <w:szCs w:val="22"/>
          <w:u w:val="single"/>
        </w:rPr>
        <w:t>Learning Game</w:t>
      </w:r>
    </w:p>
    <w:p w:rsidR="00B947B2" w:rsidRPr="000178A5" w:rsidRDefault="00B947B2" w:rsidP="007055A4">
      <w:pPr>
        <w:pStyle w:val="NoSpacing"/>
        <w:numPr>
          <w:ilvl w:val="0"/>
          <w:numId w:val="3"/>
          <w:numberingChange w:id="3" w:author="Unknown" w:date="2010-04-09T12:23:00Z" w:original="o"/>
        </w:numPr>
        <w:jc w:val="both"/>
        <w:rPr>
          <w:sz w:val="22"/>
          <w:szCs w:val="22"/>
        </w:rPr>
      </w:pPr>
      <w:r w:rsidRPr="000178A5">
        <w:rPr>
          <w:sz w:val="22"/>
          <w:szCs w:val="22"/>
        </w:rPr>
        <w:t xml:space="preserve">Park, J. and Nam, S-H. (2006). Teaching Lot-Size Decisions: A Spreadsheet/Mixed-Integer Programming Approach. </w:t>
      </w:r>
      <w:r w:rsidRPr="000178A5">
        <w:rPr>
          <w:i/>
          <w:sz w:val="22"/>
          <w:szCs w:val="22"/>
        </w:rPr>
        <w:t>Decision Sciences Journal of Innovative Education</w:t>
      </w:r>
      <w:r w:rsidRPr="000178A5">
        <w:rPr>
          <w:sz w:val="22"/>
          <w:szCs w:val="22"/>
        </w:rPr>
        <w:t>, 4(1), 163-167.</w:t>
      </w:r>
    </w:p>
    <w:p w:rsidR="00B947B2" w:rsidRPr="000178A5" w:rsidRDefault="00B947B2" w:rsidP="007055A4">
      <w:pPr>
        <w:pStyle w:val="NoSpacing"/>
        <w:numPr>
          <w:ilvl w:val="1"/>
          <w:numId w:val="3"/>
          <w:numberingChange w:id="4" w:author="Unknown" w:date="2010-04-09T12:23:00Z" w:original="o"/>
        </w:numPr>
        <w:jc w:val="both"/>
        <w:rPr>
          <w:sz w:val="22"/>
          <w:szCs w:val="22"/>
        </w:rPr>
      </w:pPr>
      <w:r w:rsidRPr="000178A5">
        <w:rPr>
          <w:sz w:val="22"/>
          <w:szCs w:val="22"/>
        </w:rPr>
        <w:t>Teaching brief describes the use of spreadsheets formulation applied to the MRP lot-sizing decision.</w:t>
      </w:r>
    </w:p>
    <w:p w:rsidR="00B947B2" w:rsidRDefault="00B947B2" w:rsidP="006673A8">
      <w:pPr>
        <w:pStyle w:val="NoSpacing"/>
        <w:rPr>
          <w:sz w:val="22"/>
          <w:szCs w:val="22"/>
        </w:rPr>
      </w:pPr>
    </w:p>
    <w:p w:rsidR="00B947B2" w:rsidRDefault="00B947B2" w:rsidP="006673A8">
      <w:pPr>
        <w:pStyle w:val="NoSpacing"/>
        <w:rPr>
          <w:sz w:val="22"/>
          <w:szCs w:val="22"/>
          <w:u w:val="single"/>
        </w:rPr>
      </w:pPr>
      <w:r>
        <w:rPr>
          <w:sz w:val="22"/>
          <w:szCs w:val="22"/>
          <w:u w:val="single"/>
        </w:rPr>
        <w:t>Videos</w:t>
      </w:r>
    </w:p>
    <w:p w:rsidR="00B947B2" w:rsidRDefault="00B947B2" w:rsidP="00EF49BA">
      <w:pPr>
        <w:pStyle w:val="NoSpacing"/>
        <w:numPr>
          <w:ilvl w:val="0"/>
          <w:numId w:val="5"/>
          <w:numberingChange w:id="5" w:author="Unknown" w:date="2010-04-09T12:23:00Z" w:original="o"/>
        </w:numPr>
        <w:rPr>
          <w:sz w:val="22"/>
          <w:szCs w:val="22"/>
        </w:rPr>
      </w:pPr>
      <w:r>
        <w:rPr>
          <w:i/>
          <w:sz w:val="22"/>
          <w:szCs w:val="22"/>
        </w:rPr>
        <w:t>Juicy Problems</w:t>
      </w:r>
      <w:r>
        <w:rPr>
          <w:sz w:val="22"/>
          <w:szCs w:val="22"/>
        </w:rPr>
        <w:t xml:space="preserve"> from COMAPs “For All Practical Purposes” series (</w:t>
      </w:r>
      <w:r w:rsidRPr="00EF49BA">
        <w:rPr>
          <w:sz w:val="22"/>
          <w:szCs w:val="22"/>
        </w:rPr>
        <w:t>http://www.comap.com/FAP/</w:t>
      </w:r>
      <w:r>
        <w:rPr>
          <w:sz w:val="22"/>
          <w:szCs w:val="22"/>
        </w:rPr>
        <w:t>)</w:t>
      </w:r>
    </w:p>
    <w:p w:rsidR="00B947B2" w:rsidRPr="00EF49BA" w:rsidRDefault="00B947B2" w:rsidP="00EF49BA">
      <w:pPr>
        <w:pStyle w:val="NoSpacing"/>
        <w:numPr>
          <w:ilvl w:val="1"/>
          <w:numId w:val="5"/>
          <w:numberingChange w:id="6" w:author="Unknown" w:date="2010-04-09T12:23:00Z" w:original="o"/>
        </w:numPr>
        <w:rPr>
          <w:sz w:val="22"/>
          <w:szCs w:val="22"/>
        </w:rPr>
      </w:pPr>
      <w:r>
        <w:rPr>
          <w:sz w:val="22"/>
          <w:szCs w:val="22"/>
        </w:rPr>
        <w:t>This does an excellent job of introducing linear programming.</w:t>
      </w:r>
    </w:p>
    <w:sectPr w:rsidR="00B947B2" w:rsidRPr="00EF49BA" w:rsidSect="0096175B">
      <w:headerReference w:type="even" r:id="rId55"/>
      <w:headerReference w:type="default" r:id="rId56"/>
      <w:footerReference w:type="even" r:id="rId57"/>
      <w:footerReference w:type="default" r:id="rId58"/>
      <w:footerReference w:type="first" r:id="rId59"/>
      <w:pgSz w:w="12240" w:h="15840" w:code="1"/>
      <w:pgMar w:top="1440" w:right="1080" w:bottom="1440" w:left="1800" w:header="720" w:footer="720" w:gutter="0"/>
      <w:pgNumType w:start="324"/>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947B2" w:rsidRDefault="00B947B2" w:rsidP="004A6AE5">
      <w:pPr>
        <w:spacing w:after="0" w:line="240" w:lineRule="auto"/>
      </w:pPr>
      <w:r>
        <w:separator/>
      </w:r>
    </w:p>
  </w:endnote>
  <w:endnote w:type="continuationSeparator" w:id="1">
    <w:p w:rsidR="00B947B2" w:rsidRDefault="00B947B2"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7B2" w:rsidRDefault="00B947B2" w:rsidP="00E73A5B">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7B2" w:rsidRDefault="00B947B2" w:rsidP="00E73A5B">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7B2" w:rsidRDefault="00B947B2" w:rsidP="007055A4">
    <w:pPr>
      <w:pStyle w:val="Footer"/>
      <w:jc w:val="center"/>
      <w:rPr>
        <w:sz w:val="20"/>
        <w:szCs w:val="20"/>
      </w:rPr>
    </w:pPr>
    <w:r>
      <w:rPr>
        <w:sz w:val="20"/>
        <w:szCs w:val="20"/>
      </w:rPr>
      <w:t>Copyright © 2011 Pearson Education</w:t>
    </w:r>
  </w:p>
  <w:p w:rsidR="00B947B2" w:rsidRPr="007055A4" w:rsidRDefault="00B947B2" w:rsidP="007055A4">
    <w:pPr>
      <w:pStyle w:val="Footer"/>
      <w:jc w:val="center"/>
      <w:rPr>
        <w:sz w:val="20"/>
        <w:szCs w:val="20"/>
      </w:rPr>
    </w:pPr>
    <w:r>
      <w:rPr>
        <w:sz w:val="20"/>
        <w:szCs w:val="20"/>
      </w:rPr>
      <w:t>324</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947B2" w:rsidRDefault="00B947B2" w:rsidP="004A6AE5">
      <w:pPr>
        <w:spacing w:after="0" w:line="240" w:lineRule="auto"/>
      </w:pPr>
      <w:r>
        <w:separator/>
      </w:r>
    </w:p>
  </w:footnote>
  <w:footnote w:type="continuationSeparator" w:id="1">
    <w:p w:rsidR="00B947B2" w:rsidRDefault="00B947B2"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7B2" w:rsidRPr="007055A4" w:rsidRDefault="00B947B2" w:rsidP="008E172F">
    <w:pPr>
      <w:pStyle w:val="Header"/>
      <w:framePr w:wrap="around" w:vAnchor="text" w:hAnchor="margin" w:xAlign="outside" w:y="1"/>
      <w:rPr>
        <w:rStyle w:val="PageNumber"/>
        <w:sz w:val="20"/>
        <w:szCs w:val="20"/>
      </w:rPr>
    </w:pPr>
    <w:r w:rsidRPr="007055A4">
      <w:rPr>
        <w:rStyle w:val="PageNumber"/>
        <w:sz w:val="20"/>
        <w:szCs w:val="20"/>
      </w:rPr>
      <w:fldChar w:fldCharType="begin"/>
    </w:r>
    <w:r w:rsidRPr="007055A4">
      <w:rPr>
        <w:rStyle w:val="PageNumber"/>
        <w:sz w:val="20"/>
        <w:szCs w:val="20"/>
      </w:rPr>
      <w:instrText xml:space="preserve">PAGE  </w:instrText>
    </w:r>
    <w:r w:rsidRPr="007055A4">
      <w:rPr>
        <w:rStyle w:val="PageNumber"/>
        <w:sz w:val="20"/>
        <w:szCs w:val="20"/>
      </w:rPr>
      <w:fldChar w:fldCharType="separate"/>
    </w:r>
    <w:r>
      <w:rPr>
        <w:rStyle w:val="PageNumber"/>
        <w:noProof/>
        <w:sz w:val="20"/>
        <w:szCs w:val="20"/>
      </w:rPr>
      <w:t>330</w:t>
    </w:r>
    <w:r w:rsidRPr="007055A4">
      <w:rPr>
        <w:rStyle w:val="PageNumber"/>
        <w:sz w:val="20"/>
        <w:szCs w:val="20"/>
      </w:rPr>
      <w:fldChar w:fldCharType="end"/>
    </w:r>
  </w:p>
  <w:p w:rsidR="00B947B2" w:rsidRPr="007055A4" w:rsidRDefault="00B947B2" w:rsidP="007055A4">
    <w:pPr>
      <w:pStyle w:val="Header"/>
      <w:ind w:right="360" w:firstLine="360"/>
      <w:rPr>
        <w:i/>
        <w:sz w:val="20"/>
        <w:szCs w:val="20"/>
      </w:rPr>
    </w:pPr>
    <w:r>
      <w:rPr>
        <w:i/>
        <w:sz w:val="20"/>
        <w:szCs w:val="20"/>
      </w:rPr>
      <w:t>Module B</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7B2" w:rsidRPr="007055A4" w:rsidRDefault="00B947B2" w:rsidP="008E172F">
    <w:pPr>
      <w:pStyle w:val="Header"/>
      <w:framePr w:wrap="around" w:vAnchor="text" w:hAnchor="margin" w:xAlign="outside" w:y="1"/>
      <w:rPr>
        <w:rStyle w:val="PageNumber"/>
        <w:sz w:val="20"/>
        <w:szCs w:val="20"/>
      </w:rPr>
    </w:pPr>
    <w:r w:rsidRPr="007055A4">
      <w:rPr>
        <w:rStyle w:val="PageNumber"/>
        <w:sz w:val="20"/>
        <w:szCs w:val="20"/>
      </w:rPr>
      <w:fldChar w:fldCharType="begin"/>
    </w:r>
    <w:r w:rsidRPr="007055A4">
      <w:rPr>
        <w:rStyle w:val="PageNumber"/>
        <w:sz w:val="20"/>
        <w:szCs w:val="20"/>
      </w:rPr>
      <w:instrText xml:space="preserve">PAGE  </w:instrText>
    </w:r>
    <w:r w:rsidRPr="007055A4">
      <w:rPr>
        <w:rStyle w:val="PageNumber"/>
        <w:sz w:val="20"/>
        <w:szCs w:val="20"/>
      </w:rPr>
      <w:fldChar w:fldCharType="separate"/>
    </w:r>
    <w:r>
      <w:rPr>
        <w:rStyle w:val="PageNumber"/>
        <w:noProof/>
        <w:sz w:val="20"/>
        <w:szCs w:val="20"/>
      </w:rPr>
      <w:t>331</w:t>
    </w:r>
    <w:r w:rsidRPr="007055A4">
      <w:rPr>
        <w:rStyle w:val="PageNumber"/>
        <w:sz w:val="20"/>
        <w:szCs w:val="20"/>
      </w:rPr>
      <w:fldChar w:fldCharType="end"/>
    </w:r>
  </w:p>
  <w:p w:rsidR="00B947B2" w:rsidRPr="007055A4" w:rsidRDefault="00B947B2" w:rsidP="007055A4">
    <w:pPr>
      <w:pStyle w:val="Header"/>
      <w:ind w:right="360" w:firstLine="360"/>
      <w:jc w:val="right"/>
      <w:rPr>
        <w:i/>
        <w:sz w:val="20"/>
        <w:szCs w:val="20"/>
      </w:rPr>
    </w:pPr>
    <w:r>
      <w:rPr>
        <w:i/>
        <w:sz w:val="20"/>
        <w:szCs w:val="20"/>
      </w:rPr>
      <w:t>Linear Programming Models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F1401"/>
    <w:multiLevelType w:val="hybridMultilevel"/>
    <w:tmpl w:val="57F01C5C"/>
    <w:lvl w:ilvl="0" w:tplc="00030409">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B8461C"/>
    <w:multiLevelType w:val="hybridMultilevel"/>
    <w:tmpl w:val="E5360C92"/>
    <w:lvl w:ilvl="0" w:tplc="00030409">
      <w:start w:val="1"/>
      <w:numFmt w:val="bullet"/>
      <w:lvlText w:val="o"/>
      <w:lvlJc w:val="left"/>
      <w:pPr>
        <w:tabs>
          <w:tab w:val="num" w:pos="720"/>
        </w:tabs>
        <w:ind w:left="720" w:hanging="360"/>
      </w:pPr>
      <w:rPr>
        <w:rFonts w:ascii="Courier New" w:hAnsi="Courier New"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nsid w:val="21E2265D"/>
    <w:multiLevelType w:val="hybridMultilevel"/>
    <w:tmpl w:val="D36095EE"/>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3E7A1660"/>
    <w:multiLevelType w:val="hybridMultilevel"/>
    <w:tmpl w:val="2946E02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57F10976"/>
    <w:multiLevelType w:val="hybridMultilevel"/>
    <w:tmpl w:val="35705774"/>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00E96"/>
    <w:rsid w:val="00011075"/>
    <w:rsid w:val="00016157"/>
    <w:rsid w:val="000178A5"/>
    <w:rsid w:val="00021229"/>
    <w:rsid w:val="00023F2C"/>
    <w:rsid w:val="000243D4"/>
    <w:rsid w:val="00025ADE"/>
    <w:rsid w:val="00043A78"/>
    <w:rsid w:val="00043FA8"/>
    <w:rsid w:val="00045D50"/>
    <w:rsid w:val="00050258"/>
    <w:rsid w:val="00051349"/>
    <w:rsid w:val="000557DB"/>
    <w:rsid w:val="000640A4"/>
    <w:rsid w:val="0007110D"/>
    <w:rsid w:val="00072BEC"/>
    <w:rsid w:val="00086D5B"/>
    <w:rsid w:val="000A6277"/>
    <w:rsid w:val="000B02B3"/>
    <w:rsid w:val="000B46FA"/>
    <w:rsid w:val="000C24C8"/>
    <w:rsid w:val="000C6EC5"/>
    <w:rsid w:val="000C7465"/>
    <w:rsid w:val="000D120B"/>
    <w:rsid w:val="000D136D"/>
    <w:rsid w:val="000D5ADE"/>
    <w:rsid w:val="000E7FF8"/>
    <w:rsid w:val="000F1083"/>
    <w:rsid w:val="000F39F9"/>
    <w:rsid w:val="000F46EF"/>
    <w:rsid w:val="00102055"/>
    <w:rsid w:val="0011125C"/>
    <w:rsid w:val="00111EF4"/>
    <w:rsid w:val="001140EC"/>
    <w:rsid w:val="001216F0"/>
    <w:rsid w:val="00122A01"/>
    <w:rsid w:val="00122EAC"/>
    <w:rsid w:val="00133488"/>
    <w:rsid w:val="00133EB3"/>
    <w:rsid w:val="0014185E"/>
    <w:rsid w:val="00147447"/>
    <w:rsid w:val="00147B31"/>
    <w:rsid w:val="00150273"/>
    <w:rsid w:val="00164651"/>
    <w:rsid w:val="001658D6"/>
    <w:rsid w:val="001716EB"/>
    <w:rsid w:val="0017319A"/>
    <w:rsid w:val="001776E9"/>
    <w:rsid w:val="00182341"/>
    <w:rsid w:val="00186B12"/>
    <w:rsid w:val="00193054"/>
    <w:rsid w:val="00193516"/>
    <w:rsid w:val="00193E66"/>
    <w:rsid w:val="001A0950"/>
    <w:rsid w:val="001A3FAE"/>
    <w:rsid w:val="001A4D57"/>
    <w:rsid w:val="001B116F"/>
    <w:rsid w:val="001C15D3"/>
    <w:rsid w:val="001C4BAD"/>
    <w:rsid w:val="001C4F96"/>
    <w:rsid w:val="001D681E"/>
    <w:rsid w:val="001E0E4F"/>
    <w:rsid w:val="001E12D4"/>
    <w:rsid w:val="001E7477"/>
    <w:rsid w:val="00204E72"/>
    <w:rsid w:val="00217C17"/>
    <w:rsid w:val="00223828"/>
    <w:rsid w:val="00231C15"/>
    <w:rsid w:val="00232323"/>
    <w:rsid w:val="00237A6B"/>
    <w:rsid w:val="00244F67"/>
    <w:rsid w:val="00246219"/>
    <w:rsid w:val="0025344C"/>
    <w:rsid w:val="002617F4"/>
    <w:rsid w:val="00262F6B"/>
    <w:rsid w:val="002702BF"/>
    <w:rsid w:val="00273434"/>
    <w:rsid w:val="00274F15"/>
    <w:rsid w:val="00283763"/>
    <w:rsid w:val="00290218"/>
    <w:rsid w:val="002930F9"/>
    <w:rsid w:val="002953A4"/>
    <w:rsid w:val="002967CA"/>
    <w:rsid w:val="002A1F12"/>
    <w:rsid w:val="002A3325"/>
    <w:rsid w:val="002A5382"/>
    <w:rsid w:val="002A6C39"/>
    <w:rsid w:val="002A7412"/>
    <w:rsid w:val="002B00E8"/>
    <w:rsid w:val="002C5E9C"/>
    <w:rsid w:val="002C6620"/>
    <w:rsid w:val="002D22F1"/>
    <w:rsid w:val="002D4A16"/>
    <w:rsid w:val="002F1199"/>
    <w:rsid w:val="002F4D4A"/>
    <w:rsid w:val="002F5D9D"/>
    <w:rsid w:val="0030174D"/>
    <w:rsid w:val="003112BB"/>
    <w:rsid w:val="0031516B"/>
    <w:rsid w:val="003225FB"/>
    <w:rsid w:val="0032399C"/>
    <w:rsid w:val="00325579"/>
    <w:rsid w:val="003539EC"/>
    <w:rsid w:val="0035630F"/>
    <w:rsid w:val="0036085B"/>
    <w:rsid w:val="0036713B"/>
    <w:rsid w:val="003711B8"/>
    <w:rsid w:val="0037682E"/>
    <w:rsid w:val="0038028C"/>
    <w:rsid w:val="0038093A"/>
    <w:rsid w:val="00390683"/>
    <w:rsid w:val="003C26C6"/>
    <w:rsid w:val="003D6F40"/>
    <w:rsid w:val="003E261D"/>
    <w:rsid w:val="003E4F07"/>
    <w:rsid w:val="003F19EB"/>
    <w:rsid w:val="003F1A4C"/>
    <w:rsid w:val="003F42DE"/>
    <w:rsid w:val="003F646F"/>
    <w:rsid w:val="003F7833"/>
    <w:rsid w:val="00411B85"/>
    <w:rsid w:val="00416523"/>
    <w:rsid w:val="0042064D"/>
    <w:rsid w:val="0042113B"/>
    <w:rsid w:val="00421828"/>
    <w:rsid w:val="0042315B"/>
    <w:rsid w:val="00430D08"/>
    <w:rsid w:val="00434DE8"/>
    <w:rsid w:val="00436FEC"/>
    <w:rsid w:val="00460701"/>
    <w:rsid w:val="00460EFF"/>
    <w:rsid w:val="00462EA5"/>
    <w:rsid w:val="0046327E"/>
    <w:rsid w:val="00464FCF"/>
    <w:rsid w:val="00472E96"/>
    <w:rsid w:val="00473CD7"/>
    <w:rsid w:val="00474B14"/>
    <w:rsid w:val="00485DCE"/>
    <w:rsid w:val="00487696"/>
    <w:rsid w:val="00493FE9"/>
    <w:rsid w:val="00495001"/>
    <w:rsid w:val="004974FF"/>
    <w:rsid w:val="004A6AE5"/>
    <w:rsid w:val="004B043E"/>
    <w:rsid w:val="004D3D2C"/>
    <w:rsid w:val="004E5C8C"/>
    <w:rsid w:val="004F240A"/>
    <w:rsid w:val="00500390"/>
    <w:rsid w:val="005008ED"/>
    <w:rsid w:val="00506CAC"/>
    <w:rsid w:val="00515119"/>
    <w:rsid w:val="00522B21"/>
    <w:rsid w:val="00526059"/>
    <w:rsid w:val="005265D7"/>
    <w:rsid w:val="00526F3E"/>
    <w:rsid w:val="0053571F"/>
    <w:rsid w:val="00551E11"/>
    <w:rsid w:val="00551E46"/>
    <w:rsid w:val="00556C5D"/>
    <w:rsid w:val="00567A60"/>
    <w:rsid w:val="00582048"/>
    <w:rsid w:val="005833CF"/>
    <w:rsid w:val="00583C04"/>
    <w:rsid w:val="00584BDC"/>
    <w:rsid w:val="00584EFB"/>
    <w:rsid w:val="00592EA9"/>
    <w:rsid w:val="00593490"/>
    <w:rsid w:val="00593F5D"/>
    <w:rsid w:val="005A2D54"/>
    <w:rsid w:val="005B2BBA"/>
    <w:rsid w:val="005C302E"/>
    <w:rsid w:val="005D3C77"/>
    <w:rsid w:val="005D72A9"/>
    <w:rsid w:val="005E15F8"/>
    <w:rsid w:val="005F55FC"/>
    <w:rsid w:val="005F6127"/>
    <w:rsid w:val="006003E4"/>
    <w:rsid w:val="00602A24"/>
    <w:rsid w:val="006031DD"/>
    <w:rsid w:val="00617B02"/>
    <w:rsid w:val="00621CA5"/>
    <w:rsid w:val="00626743"/>
    <w:rsid w:val="00646FA5"/>
    <w:rsid w:val="00653DAC"/>
    <w:rsid w:val="00654815"/>
    <w:rsid w:val="00661E35"/>
    <w:rsid w:val="006673A8"/>
    <w:rsid w:val="006708DA"/>
    <w:rsid w:val="0067242F"/>
    <w:rsid w:val="00672B62"/>
    <w:rsid w:val="00676DC7"/>
    <w:rsid w:val="00681855"/>
    <w:rsid w:val="00684E08"/>
    <w:rsid w:val="00687F79"/>
    <w:rsid w:val="00690DE1"/>
    <w:rsid w:val="006922D7"/>
    <w:rsid w:val="006927EA"/>
    <w:rsid w:val="00693AB6"/>
    <w:rsid w:val="00695996"/>
    <w:rsid w:val="006A703B"/>
    <w:rsid w:val="006B03AF"/>
    <w:rsid w:val="006B219F"/>
    <w:rsid w:val="006B3D88"/>
    <w:rsid w:val="006C0070"/>
    <w:rsid w:val="006D1AF9"/>
    <w:rsid w:val="006D25A4"/>
    <w:rsid w:val="006E345B"/>
    <w:rsid w:val="006E3F58"/>
    <w:rsid w:val="006E6B6E"/>
    <w:rsid w:val="00700FE6"/>
    <w:rsid w:val="007055A4"/>
    <w:rsid w:val="00705B1F"/>
    <w:rsid w:val="00707C3A"/>
    <w:rsid w:val="007105E8"/>
    <w:rsid w:val="00712F5B"/>
    <w:rsid w:val="00713D73"/>
    <w:rsid w:val="007355ED"/>
    <w:rsid w:val="00737F4C"/>
    <w:rsid w:val="007412D6"/>
    <w:rsid w:val="007434D1"/>
    <w:rsid w:val="007526AA"/>
    <w:rsid w:val="00752853"/>
    <w:rsid w:val="0075612A"/>
    <w:rsid w:val="0076109C"/>
    <w:rsid w:val="0076297F"/>
    <w:rsid w:val="0077088D"/>
    <w:rsid w:val="00771507"/>
    <w:rsid w:val="00772DF5"/>
    <w:rsid w:val="007801B0"/>
    <w:rsid w:val="007867EF"/>
    <w:rsid w:val="007A28E0"/>
    <w:rsid w:val="007B3A04"/>
    <w:rsid w:val="007B6F56"/>
    <w:rsid w:val="007C404D"/>
    <w:rsid w:val="007D2886"/>
    <w:rsid w:val="007D69DF"/>
    <w:rsid w:val="007D6AF2"/>
    <w:rsid w:val="007D79EC"/>
    <w:rsid w:val="007E3445"/>
    <w:rsid w:val="007E4FAF"/>
    <w:rsid w:val="007E679F"/>
    <w:rsid w:val="007E6967"/>
    <w:rsid w:val="00805D60"/>
    <w:rsid w:val="00813D18"/>
    <w:rsid w:val="00821BCB"/>
    <w:rsid w:val="0082421E"/>
    <w:rsid w:val="00824BF7"/>
    <w:rsid w:val="00827712"/>
    <w:rsid w:val="0083163A"/>
    <w:rsid w:val="008442A9"/>
    <w:rsid w:val="008449A3"/>
    <w:rsid w:val="0085163C"/>
    <w:rsid w:val="0085185B"/>
    <w:rsid w:val="0085387F"/>
    <w:rsid w:val="0085764D"/>
    <w:rsid w:val="0086681A"/>
    <w:rsid w:val="00871514"/>
    <w:rsid w:val="008805D1"/>
    <w:rsid w:val="008878CC"/>
    <w:rsid w:val="00895307"/>
    <w:rsid w:val="008A3779"/>
    <w:rsid w:val="008A7DAB"/>
    <w:rsid w:val="008B28DB"/>
    <w:rsid w:val="008B6554"/>
    <w:rsid w:val="008D0980"/>
    <w:rsid w:val="008D0C3F"/>
    <w:rsid w:val="008D264F"/>
    <w:rsid w:val="008D2CAD"/>
    <w:rsid w:val="008E172F"/>
    <w:rsid w:val="008E1B0E"/>
    <w:rsid w:val="008E2DDD"/>
    <w:rsid w:val="008E38EC"/>
    <w:rsid w:val="008E74D4"/>
    <w:rsid w:val="0090122F"/>
    <w:rsid w:val="00901B68"/>
    <w:rsid w:val="00902C36"/>
    <w:rsid w:val="009072C1"/>
    <w:rsid w:val="0092201E"/>
    <w:rsid w:val="009226EB"/>
    <w:rsid w:val="00922801"/>
    <w:rsid w:val="00922D8C"/>
    <w:rsid w:val="009258C5"/>
    <w:rsid w:val="00937271"/>
    <w:rsid w:val="00942ECD"/>
    <w:rsid w:val="00946538"/>
    <w:rsid w:val="00953206"/>
    <w:rsid w:val="00953E96"/>
    <w:rsid w:val="0096175B"/>
    <w:rsid w:val="00964E6E"/>
    <w:rsid w:val="009707FC"/>
    <w:rsid w:val="00972EF3"/>
    <w:rsid w:val="00976201"/>
    <w:rsid w:val="00980F6F"/>
    <w:rsid w:val="00991AB3"/>
    <w:rsid w:val="00993DAB"/>
    <w:rsid w:val="00996D56"/>
    <w:rsid w:val="009B7EF2"/>
    <w:rsid w:val="009C19C0"/>
    <w:rsid w:val="009D0C9B"/>
    <w:rsid w:val="00A00BE7"/>
    <w:rsid w:val="00A011AB"/>
    <w:rsid w:val="00A07E2A"/>
    <w:rsid w:val="00A12878"/>
    <w:rsid w:val="00A14BD5"/>
    <w:rsid w:val="00A14DE6"/>
    <w:rsid w:val="00A2020E"/>
    <w:rsid w:val="00A22225"/>
    <w:rsid w:val="00A24090"/>
    <w:rsid w:val="00A26C35"/>
    <w:rsid w:val="00A30AE9"/>
    <w:rsid w:val="00A3632D"/>
    <w:rsid w:val="00A417DD"/>
    <w:rsid w:val="00A431C3"/>
    <w:rsid w:val="00A5230F"/>
    <w:rsid w:val="00A55FF0"/>
    <w:rsid w:val="00A561DF"/>
    <w:rsid w:val="00A64DA7"/>
    <w:rsid w:val="00A6599F"/>
    <w:rsid w:val="00A65E8F"/>
    <w:rsid w:val="00A92B0E"/>
    <w:rsid w:val="00A93196"/>
    <w:rsid w:val="00A9387E"/>
    <w:rsid w:val="00A941BF"/>
    <w:rsid w:val="00A94939"/>
    <w:rsid w:val="00AA081A"/>
    <w:rsid w:val="00AA1803"/>
    <w:rsid w:val="00AA240A"/>
    <w:rsid w:val="00AA69A5"/>
    <w:rsid w:val="00AB0020"/>
    <w:rsid w:val="00AB1164"/>
    <w:rsid w:val="00AB2D47"/>
    <w:rsid w:val="00AC3D02"/>
    <w:rsid w:val="00AC457B"/>
    <w:rsid w:val="00AD04B7"/>
    <w:rsid w:val="00AD33E9"/>
    <w:rsid w:val="00AD63DE"/>
    <w:rsid w:val="00AE05A2"/>
    <w:rsid w:val="00AE2327"/>
    <w:rsid w:val="00AE4F31"/>
    <w:rsid w:val="00AE6A5B"/>
    <w:rsid w:val="00AF22A2"/>
    <w:rsid w:val="00B04CE9"/>
    <w:rsid w:val="00B079B2"/>
    <w:rsid w:val="00B1504C"/>
    <w:rsid w:val="00B1700E"/>
    <w:rsid w:val="00B208FF"/>
    <w:rsid w:val="00B35587"/>
    <w:rsid w:val="00B406BA"/>
    <w:rsid w:val="00B436C7"/>
    <w:rsid w:val="00B46AB3"/>
    <w:rsid w:val="00B51CB3"/>
    <w:rsid w:val="00B53104"/>
    <w:rsid w:val="00B5325E"/>
    <w:rsid w:val="00B56419"/>
    <w:rsid w:val="00B64F99"/>
    <w:rsid w:val="00B70E85"/>
    <w:rsid w:val="00B72503"/>
    <w:rsid w:val="00B73E5B"/>
    <w:rsid w:val="00B7689A"/>
    <w:rsid w:val="00B8307E"/>
    <w:rsid w:val="00B93EC7"/>
    <w:rsid w:val="00B947B2"/>
    <w:rsid w:val="00B94FBA"/>
    <w:rsid w:val="00BA2EC6"/>
    <w:rsid w:val="00BA4E9E"/>
    <w:rsid w:val="00BC17DE"/>
    <w:rsid w:val="00BD3E5E"/>
    <w:rsid w:val="00BD6897"/>
    <w:rsid w:val="00BD7D6B"/>
    <w:rsid w:val="00BF3EF8"/>
    <w:rsid w:val="00C1108C"/>
    <w:rsid w:val="00C11B7F"/>
    <w:rsid w:val="00C11D01"/>
    <w:rsid w:val="00C13D8F"/>
    <w:rsid w:val="00C15DAC"/>
    <w:rsid w:val="00C16656"/>
    <w:rsid w:val="00C22CA5"/>
    <w:rsid w:val="00C318A4"/>
    <w:rsid w:val="00C36432"/>
    <w:rsid w:val="00C434E8"/>
    <w:rsid w:val="00C45F0B"/>
    <w:rsid w:val="00C46FAC"/>
    <w:rsid w:val="00C50025"/>
    <w:rsid w:val="00C636B2"/>
    <w:rsid w:val="00C63BFE"/>
    <w:rsid w:val="00C66CE0"/>
    <w:rsid w:val="00C7069C"/>
    <w:rsid w:val="00C76070"/>
    <w:rsid w:val="00C778A4"/>
    <w:rsid w:val="00C80F6D"/>
    <w:rsid w:val="00CA031D"/>
    <w:rsid w:val="00CA3A62"/>
    <w:rsid w:val="00CA5DFB"/>
    <w:rsid w:val="00CB0B5E"/>
    <w:rsid w:val="00CB1E20"/>
    <w:rsid w:val="00CC29A6"/>
    <w:rsid w:val="00CC37D4"/>
    <w:rsid w:val="00CC7787"/>
    <w:rsid w:val="00CC7B92"/>
    <w:rsid w:val="00CD2C15"/>
    <w:rsid w:val="00CE51C2"/>
    <w:rsid w:val="00CF50A6"/>
    <w:rsid w:val="00D1456E"/>
    <w:rsid w:val="00D16FA2"/>
    <w:rsid w:val="00D170AA"/>
    <w:rsid w:val="00D26E5F"/>
    <w:rsid w:val="00D26F89"/>
    <w:rsid w:val="00D27971"/>
    <w:rsid w:val="00D41B42"/>
    <w:rsid w:val="00D574F7"/>
    <w:rsid w:val="00D636E9"/>
    <w:rsid w:val="00D64AF4"/>
    <w:rsid w:val="00D7249B"/>
    <w:rsid w:val="00D733DD"/>
    <w:rsid w:val="00D750B8"/>
    <w:rsid w:val="00D762CF"/>
    <w:rsid w:val="00D768B1"/>
    <w:rsid w:val="00D82696"/>
    <w:rsid w:val="00D8407F"/>
    <w:rsid w:val="00D85E9B"/>
    <w:rsid w:val="00D92B08"/>
    <w:rsid w:val="00D96644"/>
    <w:rsid w:val="00DA12EA"/>
    <w:rsid w:val="00DB30EA"/>
    <w:rsid w:val="00DC3626"/>
    <w:rsid w:val="00DD47E3"/>
    <w:rsid w:val="00DD5CC0"/>
    <w:rsid w:val="00DF4709"/>
    <w:rsid w:val="00E05B1D"/>
    <w:rsid w:val="00E064F0"/>
    <w:rsid w:val="00E1277A"/>
    <w:rsid w:val="00E14358"/>
    <w:rsid w:val="00E16D83"/>
    <w:rsid w:val="00E20885"/>
    <w:rsid w:val="00E22B11"/>
    <w:rsid w:val="00E23DE5"/>
    <w:rsid w:val="00E25777"/>
    <w:rsid w:val="00E3736F"/>
    <w:rsid w:val="00E44354"/>
    <w:rsid w:val="00E6795A"/>
    <w:rsid w:val="00E70EA3"/>
    <w:rsid w:val="00E73A5B"/>
    <w:rsid w:val="00E95189"/>
    <w:rsid w:val="00EA2AD8"/>
    <w:rsid w:val="00EA7F55"/>
    <w:rsid w:val="00EB0221"/>
    <w:rsid w:val="00EB30C6"/>
    <w:rsid w:val="00EC2A5B"/>
    <w:rsid w:val="00EC4100"/>
    <w:rsid w:val="00EC6FD4"/>
    <w:rsid w:val="00EE0D98"/>
    <w:rsid w:val="00EE684D"/>
    <w:rsid w:val="00EF120D"/>
    <w:rsid w:val="00EF49BA"/>
    <w:rsid w:val="00F03150"/>
    <w:rsid w:val="00F13306"/>
    <w:rsid w:val="00F13C30"/>
    <w:rsid w:val="00F15634"/>
    <w:rsid w:val="00F17E31"/>
    <w:rsid w:val="00F31582"/>
    <w:rsid w:val="00F3191B"/>
    <w:rsid w:val="00F37EBD"/>
    <w:rsid w:val="00F42AA1"/>
    <w:rsid w:val="00F4497D"/>
    <w:rsid w:val="00F44F5E"/>
    <w:rsid w:val="00F51C08"/>
    <w:rsid w:val="00F54D16"/>
    <w:rsid w:val="00F56024"/>
    <w:rsid w:val="00F57CC6"/>
    <w:rsid w:val="00F625BA"/>
    <w:rsid w:val="00F72550"/>
    <w:rsid w:val="00F72C51"/>
    <w:rsid w:val="00F76F06"/>
    <w:rsid w:val="00F83746"/>
    <w:rsid w:val="00F8593F"/>
    <w:rsid w:val="00F90184"/>
    <w:rsid w:val="00F90A39"/>
    <w:rsid w:val="00F91234"/>
    <w:rsid w:val="00F93A60"/>
    <w:rsid w:val="00F96FDB"/>
    <w:rsid w:val="00FA05C7"/>
    <w:rsid w:val="00FA0928"/>
    <w:rsid w:val="00FB164A"/>
    <w:rsid w:val="00FB16A2"/>
    <w:rsid w:val="00FB4E89"/>
    <w:rsid w:val="00FC4DE6"/>
    <w:rsid w:val="00FC5A43"/>
    <w:rsid w:val="00FD2D78"/>
    <w:rsid w:val="00FD3CFE"/>
    <w:rsid w:val="00FD713C"/>
    <w:rsid w:val="00FE34C8"/>
    <w:rsid w:val="00FE3AE1"/>
    <w:rsid w:val="00FE5043"/>
    <w:rsid w:val="00FF01BF"/>
    <w:rsid w:val="00FF03A0"/>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C50025"/>
    <w:rPr>
      <w:rFonts w:cs="Times New Roman"/>
      <w:color w:val="0000FF"/>
      <w:u w:val="single"/>
    </w:rPr>
  </w:style>
  <w:style w:type="character" w:styleId="PageNumber">
    <w:name w:val="page number"/>
    <w:basedOn w:val="DefaultParagraphFont"/>
    <w:uiPriority w:val="99"/>
    <w:rsid w:val="007055A4"/>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oleObject" Target="embeddings/oleObject1.bin"/><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TotalTime>
  <Pages>8</Pages>
  <Words>1485</Words>
  <Characters>8467</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Module B</dc:title>
  <dc:subject/>
  <dc:creator>Chuck Munson</dc:creator>
  <cp:keywords/>
  <dc:description/>
  <cp:lastModifiedBy>Leandra Paoli</cp:lastModifiedBy>
  <cp:revision>6</cp:revision>
  <dcterms:created xsi:type="dcterms:W3CDTF">2010-02-03T18:37:00Z</dcterms:created>
  <dcterms:modified xsi:type="dcterms:W3CDTF">2010-04-09T11:23:00Z</dcterms:modified>
</cp:coreProperties>
</file>